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CF" w:rsidRDefault="00195B43" w:rsidP="005D0E7F">
      <w:pPr>
        <w:spacing w:after="0"/>
        <w:jc w:val="center"/>
        <w:rPr>
          <w:rFonts w:ascii="Times New Roman" w:hAnsi="Times New Roman" w:cs="Times New Roman"/>
          <w:b/>
          <w:sz w:val="28"/>
          <w:szCs w:val="28"/>
        </w:rPr>
      </w:pPr>
      <w:r>
        <w:rPr>
          <w:rFonts w:ascii="Times New Roman" w:hAnsi="Times New Roman" w:cs="Times New Roman"/>
          <w:b/>
          <w:sz w:val="28"/>
          <w:szCs w:val="28"/>
        </w:rPr>
        <w:t>Let Us Sing Praises Together</w:t>
      </w:r>
    </w:p>
    <w:p w:rsidR="00782FCF" w:rsidRDefault="00195B43" w:rsidP="005D0E7F">
      <w:pPr>
        <w:spacing w:after="0"/>
        <w:jc w:val="center"/>
        <w:rPr>
          <w:rFonts w:ascii="Times New Roman" w:hAnsi="Times New Roman" w:cs="Times New Roman"/>
          <w:b/>
          <w:iCs/>
          <w:sz w:val="28"/>
          <w:szCs w:val="28"/>
        </w:rPr>
      </w:pPr>
      <w:r>
        <w:rPr>
          <w:rFonts w:ascii="Times New Roman" w:hAnsi="Times New Roman" w:cs="Times New Roman"/>
          <w:b/>
          <w:iCs/>
          <w:sz w:val="28"/>
          <w:szCs w:val="28"/>
        </w:rPr>
        <w:t>Psalm 95</w:t>
      </w:r>
      <w:r>
        <w:rPr>
          <w:rFonts w:ascii="Times New Roman" w:hAnsi="Times New Roman" w:cs="Times New Roman"/>
          <w:b/>
          <w:iCs/>
          <w:sz w:val="28"/>
          <w:szCs w:val="28"/>
        </w:rPr>
        <w:t xml:space="preserve"> (ESV)</w:t>
      </w:r>
    </w:p>
    <w:p w:rsidR="00782FCF" w:rsidRDefault="00195B43" w:rsidP="005D0E7F">
      <w:pPr>
        <w:spacing w:after="0"/>
        <w:jc w:val="center"/>
        <w:rPr>
          <w:rFonts w:ascii="Times New Roman" w:hAnsi="Times New Roman" w:cs="Times New Roman"/>
          <w:bCs/>
          <w:iCs/>
        </w:rPr>
      </w:pPr>
      <w:r>
        <w:rPr>
          <w:rFonts w:ascii="Times New Roman" w:hAnsi="Times New Roman" w:cs="Times New Roman"/>
          <w:bCs/>
          <w:iCs/>
        </w:rPr>
        <w:t>Dr. Ritch Boerckel</w:t>
      </w:r>
    </w:p>
    <w:p w:rsidR="00782FCF" w:rsidRDefault="00195B43">
      <w:pPr>
        <w:jc w:val="center"/>
        <w:rPr>
          <w:rFonts w:ascii="Times New Roman" w:hAnsi="Times New Roman" w:cs="Times New Roman"/>
          <w:bCs/>
          <w:iCs/>
        </w:rPr>
      </w:pPr>
      <w:r>
        <w:rPr>
          <w:rFonts w:ascii="Times New Roman" w:hAnsi="Times New Roman" w:cs="Times New Roman"/>
          <w:bCs/>
          <w:iCs/>
        </w:rPr>
        <w:t>January 29, 2017</w:t>
      </w:r>
    </w:p>
    <w:p w:rsidR="00782FCF" w:rsidRDefault="00195B43">
      <w:pPr>
        <w:pStyle w:val="NormalWeb"/>
        <w:spacing w:after="0"/>
        <w:rPr>
          <w:rFonts w:ascii="Times New Roman" w:hAnsi="Times New Roman" w:cs="Times New Roman"/>
        </w:rPr>
      </w:pPr>
      <w:r>
        <w:rPr>
          <w:rFonts w:ascii="Times New Roman" w:hAnsi="Times New Roman" w:cs="Times New Roman"/>
        </w:rPr>
        <w:t>Let’s open up our Bible’s to this wonderful Psalm, Psalm 95! The Psalms is the prayer book of Old Testament saints. It’s not so much a hymn book--although many of these were sung--as it is a prayer book. It is a means by which God gave this instrument to h</w:t>
      </w:r>
      <w:r>
        <w:rPr>
          <w:rFonts w:ascii="Times New Roman" w:hAnsi="Times New Roman" w:cs="Times New Roman"/>
        </w:rPr>
        <w:t xml:space="preserve">elp God’s people in the Old Testament as well as the New Testament, to commune with Him. And so, let’s listen to what God would say to us about prayer, about communion, about worship, as we read Psalm 95 together. </w:t>
      </w:r>
    </w:p>
    <w:p w:rsidR="00782FCF" w:rsidRDefault="00195B43">
      <w:pPr>
        <w:pStyle w:val="NormalWeb"/>
        <w:spacing w:beforeAutospacing="1" w:after="0" w:afterAutospacing="1"/>
        <w:rPr>
          <w:rFonts w:ascii="Times New Roman" w:hAnsi="Times New Roman" w:cs="Times New Roman"/>
          <w:i/>
          <w:iCs/>
        </w:rPr>
      </w:pPr>
      <w:r>
        <w:rPr>
          <w:rFonts w:ascii="Times New Roman" w:hAnsi="Times New Roman" w:cs="Times New Roman"/>
          <w:b/>
          <w:bCs/>
          <w:i/>
          <w:iCs/>
        </w:rPr>
        <w:t>1</w:t>
      </w:r>
      <w:r>
        <w:rPr>
          <w:rFonts w:ascii="Times New Roman" w:hAnsi="Times New Roman" w:cs="Times New Roman"/>
          <w:i/>
          <w:iCs/>
        </w:rPr>
        <w:t xml:space="preserve"> </w:t>
      </w:r>
      <w:r>
        <w:rPr>
          <w:rFonts w:ascii="Times New Roman" w:hAnsi="Times New Roman" w:cs="Times New Roman"/>
          <w:i/>
          <w:iCs/>
        </w:rPr>
        <w:t xml:space="preserve">Oh come, let us sing to the </w:t>
      </w:r>
      <w:r>
        <w:rPr>
          <w:rFonts w:ascii="Times New Roman" w:hAnsi="Times New Roman" w:cs="Times New Roman"/>
          <w:i/>
          <w:iCs/>
          <w:smallCaps/>
        </w:rPr>
        <w:t>Lord</w:t>
      </w:r>
      <w:r>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i/>
          <w:iCs/>
        </w:rPr>
        <w:t>let u</w:t>
      </w:r>
      <w:r>
        <w:rPr>
          <w:rFonts w:ascii="Times New Roman" w:hAnsi="Times New Roman" w:cs="Times New Roman"/>
          <w:i/>
          <w:iCs/>
        </w:rPr>
        <w:t>s make a joyful noise to the rock of our salvation!</w:t>
      </w:r>
      <w:r>
        <w:rPr>
          <w:rFonts w:ascii="Times New Roman" w:hAnsi="Times New Roman" w:cs="Times New Roman"/>
          <w:i/>
          <w:iCs/>
        </w:rPr>
        <w:t xml:space="preserve"> </w:t>
      </w:r>
      <w:r>
        <w:rPr>
          <w:rFonts w:ascii="Times New Roman" w:hAnsi="Times New Roman" w:cs="Times New Roman"/>
          <w:b/>
          <w:bCs/>
          <w:i/>
          <w:iCs/>
        </w:rPr>
        <w:t>2</w:t>
      </w:r>
      <w:r>
        <w:rPr>
          <w:rFonts w:ascii="Times New Roman" w:hAnsi="Times New Roman" w:cs="Times New Roman"/>
          <w:i/>
          <w:iCs/>
        </w:rPr>
        <w:t> Let us come into his presence with thanksgiving;</w:t>
      </w:r>
      <w:r>
        <w:rPr>
          <w:rFonts w:ascii="Times New Roman" w:hAnsi="Times New Roman" w:cs="Times New Roman"/>
          <w:i/>
          <w:iCs/>
        </w:rPr>
        <w:t xml:space="preserve"> </w:t>
      </w:r>
      <w:r>
        <w:rPr>
          <w:rFonts w:ascii="Times New Roman" w:hAnsi="Times New Roman" w:cs="Times New Roman"/>
          <w:i/>
          <w:iCs/>
        </w:rPr>
        <w:t>let us make a joyful noise to him with songs of praise!</w:t>
      </w:r>
      <w:r>
        <w:rPr>
          <w:rFonts w:ascii="Times New Roman" w:hAnsi="Times New Roman" w:cs="Times New Roman"/>
          <w:i/>
          <w:iCs/>
        </w:rPr>
        <w:t xml:space="preserve"> </w:t>
      </w:r>
      <w:r>
        <w:rPr>
          <w:rFonts w:ascii="Times New Roman" w:hAnsi="Times New Roman" w:cs="Times New Roman"/>
          <w:b/>
          <w:bCs/>
          <w:i/>
          <w:iCs/>
        </w:rPr>
        <w:t>3</w:t>
      </w:r>
      <w:r>
        <w:rPr>
          <w:rFonts w:ascii="Times New Roman" w:hAnsi="Times New Roman" w:cs="Times New Roman"/>
          <w:i/>
          <w:iCs/>
        </w:rPr>
        <w:t xml:space="preserve"> For the </w:t>
      </w:r>
      <w:r>
        <w:rPr>
          <w:rFonts w:ascii="Times New Roman" w:hAnsi="Times New Roman" w:cs="Times New Roman"/>
          <w:i/>
          <w:iCs/>
          <w:smallCaps/>
        </w:rPr>
        <w:t>Lord</w:t>
      </w:r>
      <w:r>
        <w:rPr>
          <w:rFonts w:ascii="Times New Roman" w:hAnsi="Times New Roman" w:cs="Times New Roman"/>
          <w:i/>
          <w:iCs/>
        </w:rPr>
        <w:t xml:space="preserve"> </w:t>
      </w:r>
      <w:proofErr w:type="gramStart"/>
      <w:r>
        <w:rPr>
          <w:rFonts w:ascii="Times New Roman" w:hAnsi="Times New Roman" w:cs="Times New Roman"/>
          <w:i/>
          <w:iCs/>
        </w:rPr>
        <w:t>is</w:t>
      </w:r>
      <w:proofErr w:type="gramEnd"/>
      <w:r>
        <w:rPr>
          <w:rFonts w:ascii="Times New Roman" w:hAnsi="Times New Roman" w:cs="Times New Roman"/>
          <w:i/>
          <w:iCs/>
        </w:rPr>
        <w:t xml:space="preserve"> a gre</w:t>
      </w:r>
      <w:bookmarkStart w:id="0" w:name="_GoBack"/>
      <w:bookmarkEnd w:id="0"/>
      <w:r>
        <w:rPr>
          <w:rFonts w:ascii="Times New Roman" w:hAnsi="Times New Roman" w:cs="Times New Roman"/>
          <w:i/>
          <w:iCs/>
        </w:rPr>
        <w:t>at God,</w:t>
      </w:r>
      <w:r>
        <w:rPr>
          <w:rFonts w:ascii="Times New Roman" w:hAnsi="Times New Roman" w:cs="Times New Roman"/>
          <w:i/>
          <w:iCs/>
        </w:rPr>
        <w:t xml:space="preserve"> </w:t>
      </w:r>
      <w:r>
        <w:rPr>
          <w:rFonts w:ascii="Times New Roman" w:hAnsi="Times New Roman" w:cs="Times New Roman"/>
          <w:i/>
          <w:iCs/>
        </w:rPr>
        <w:t>and a great King above all gods.</w:t>
      </w:r>
      <w:r>
        <w:rPr>
          <w:rFonts w:ascii="Times New Roman" w:hAnsi="Times New Roman" w:cs="Times New Roman"/>
          <w:i/>
          <w:iCs/>
        </w:rPr>
        <w:t xml:space="preserve"> </w:t>
      </w:r>
      <w:r>
        <w:rPr>
          <w:rFonts w:ascii="Times New Roman" w:hAnsi="Times New Roman" w:cs="Times New Roman"/>
          <w:b/>
          <w:bCs/>
          <w:i/>
          <w:iCs/>
        </w:rPr>
        <w:t>4</w:t>
      </w:r>
      <w:r>
        <w:rPr>
          <w:rFonts w:ascii="Times New Roman" w:hAnsi="Times New Roman" w:cs="Times New Roman"/>
          <w:i/>
          <w:iCs/>
        </w:rPr>
        <w:t xml:space="preserve"> In his hand are the depths of </w:t>
      </w:r>
      <w:r>
        <w:rPr>
          <w:rFonts w:ascii="Times New Roman" w:hAnsi="Times New Roman" w:cs="Times New Roman"/>
          <w:i/>
          <w:iCs/>
        </w:rPr>
        <w:t>the earth;</w:t>
      </w:r>
      <w:r>
        <w:rPr>
          <w:rFonts w:ascii="Times New Roman" w:hAnsi="Times New Roman" w:cs="Times New Roman"/>
          <w:i/>
          <w:iCs/>
        </w:rPr>
        <w:t xml:space="preserve"> </w:t>
      </w:r>
      <w:r>
        <w:rPr>
          <w:rFonts w:ascii="Times New Roman" w:hAnsi="Times New Roman" w:cs="Times New Roman"/>
          <w:i/>
          <w:iCs/>
        </w:rPr>
        <w:t>the heights of the mountains are his also.</w:t>
      </w:r>
      <w:r>
        <w:rPr>
          <w:rFonts w:ascii="Times New Roman" w:hAnsi="Times New Roman" w:cs="Times New Roman"/>
          <w:i/>
          <w:iCs/>
        </w:rPr>
        <w:t xml:space="preserve"> </w:t>
      </w:r>
      <w:r>
        <w:rPr>
          <w:rFonts w:ascii="Times New Roman" w:hAnsi="Times New Roman" w:cs="Times New Roman"/>
          <w:b/>
          <w:bCs/>
          <w:i/>
          <w:iCs/>
        </w:rPr>
        <w:t>5</w:t>
      </w:r>
      <w:r>
        <w:rPr>
          <w:rFonts w:ascii="Times New Roman" w:hAnsi="Times New Roman" w:cs="Times New Roman"/>
          <w:i/>
          <w:iCs/>
        </w:rPr>
        <w:t> The sea is his, for he made it,</w:t>
      </w:r>
      <w:r>
        <w:rPr>
          <w:rFonts w:ascii="Times New Roman" w:hAnsi="Times New Roman" w:cs="Times New Roman"/>
          <w:i/>
          <w:iCs/>
        </w:rPr>
        <w:t xml:space="preserve"> </w:t>
      </w:r>
      <w:r>
        <w:rPr>
          <w:rFonts w:ascii="Times New Roman" w:hAnsi="Times New Roman" w:cs="Times New Roman"/>
          <w:i/>
          <w:iCs/>
        </w:rPr>
        <w:t>and his hands formed the dry land.</w:t>
      </w:r>
    </w:p>
    <w:p w:rsidR="00782FCF" w:rsidRDefault="00195B43">
      <w:pPr>
        <w:pStyle w:val="NormalWeb"/>
        <w:spacing w:beforeAutospacing="1" w:after="0" w:afterAutospacing="1"/>
        <w:rPr>
          <w:rFonts w:ascii="Times New Roman" w:hAnsi="Times New Roman" w:cs="Times New Roman"/>
          <w:i/>
          <w:iCs/>
        </w:rPr>
      </w:pPr>
      <w:r>
        <w:rPr>
          <w:rFonts w:ascii="Times New Roman" w:hAnsi="Times New Roman" w:cs="Times New Roman"/>
          <w:b/>
          <w:bCs/>
          <w:i/>
          <w:iCs/>
        </w:rPr>
        <w:t>6</w:t>
      </w:r>
      <w:r>
        <w:rPr>
          <w:rFonts w:ascii="Times New Roman" w:hAnsi="Times New Roman" w:cs="Times New Roman"/>
          <w:i/>
          <w:iCs/>
        </w:rPr>
        <w:t> Oh come, let us worship and bow down;</w:t>
      </w:r>
      <w:r>
        <w:rPr>
          <w:rFonts w:ascii="Times New Roman" w:hAnsi="Times New Roman" w:cs="Times New Roman"/>
          <w:i/>
          <w:iCs/>
        </w:rPr>
        <w:t xml:space="preserve"> </w:t>
      </w:r>
      <w:r>
        <w:rPr>
          <w:rFonts w:ascii="Times New Roman" w:hAnsi="Times New Roman" w:cs="Times New Roman"/>
          <w:i/>
          <w:iCs/>
        </w:rPr>
        <w:t xml:space="preserve">let us kneel before the </w:t>
      </w:r>
      <w:r>
        <w:rPr>
          <w:rFonts w:ascii="Times New Roman" w:hAnsi="Times New Roman" w:cs="Times New Roman"/>
          <w:i/>
          <w:iCs/>
          <w:smallCaps/>
        </w:rPr>
        <w:t>Lord</w:t>
      </w:r>
      <w:r>
        <w:rPr>
          <w:rFonts w:ascii="Times New Roman" w:hAnsi="Times New Roman" w:cs="Times New Roman"/>
          <w:i/>
          <w:iCs/>
        </w:rPr>
        <w:t>, our Maker!</w:t>
      </w:r>
      <w:r>
        <w:rPr>
          <w:rFonts w:ascii="Times New Roman" w:hAnsi="Times New Roman" w:cs="Times New Roman"/>
          <w:i/>
          <w:iCs/>
        </w:rPr>
        <w:t xml:space="preserve"> </w:t>
      </w:r>
      <w:r>
        <w:rPr>
          <w:rFonts w:ascii="Times New Roman" w:hAnsi="Times New Roman" w:cs="Times New Roman"/>
          <w:b/>
          <w:bCs/>
          <w:i/>
          <w:iCs/>
        </w:rPr>
        <w:t>7 </w:t>
      </w:r>
      <w:r>
        <w:rPr>
          <w:rFonts w:ascii="Times New Roman" w:hAnsi="Times New Roman" w:cs="Times New Roman"/>
          <w:i/>
          <w:iCs/>
        </w:rPr>
        <w:t>For he is our God,</w:t>
      </w:r>
      <w:r>
        <w:rPr>
          <w:rFonts w:ascii="Times New Roman" w:hAnsi="Times New Roman" w:cs="Times New Roman"/>
          <w:i/>
          <w:iCs/>
        </w:rPr>
        <w:t xml:space="preserve"> </w:t>
      </w:r>
      <w:r>
        <w:rPr>
          <w:rFonts w:ascii="Times New Roman" w:hAnsi="Times New Roman" w:cs="Times New Roman"/>
          <w:i/>
          <w:iCs/>
        </w:rPr>
        <w:t>and we are the people of his pa</w:t>
      </w:r>
      <w:r>
        <w:rPr>
          <w:rFonts w:ascii="Times New Roman" w:hAnsi="Times New Roman" w:cs="Times New Roman"/>
          <w:i/>
          <w:iCs/>
        </w:rPr>
        <w:t>sture,</w:t>
      </w:r>
      <w:r>
        <w:rPr>
          <w:rFonts w:ascii="Times New Roman" w:hAnsi="Times New Roman" w:cs="Times New Roman"/>
          <w:i/>
          <w:iCs/>
        </w:rPr>
        <w:t xml:space="preserve"> </w:t>
      </w:r>
      <w:r>
        <w:rPr>
          <w:rFonts w:ascii="Times New Roman" w:hAnsi="Times New Roman" w:cs="Times New Roman"/>
          <w:i/>
          <w:iCs/>
        </w:rPr>
        <w:t>and the sheep of his hand.</w:t>
      </w:r>
      <w:r>
        <w:rPr>
          <w:rFonts w:ascii="Times New Roman" w:hAnsi="Times New Roman" w:cs="Times New Roman"/>
          <w:i/>
          <w:iCs/>
        </w:rPr>
        <w:br/>
        <w:t>Today, if you hear his voice,</w:t>
      </w:r>
      <w:r>
        <w:rPr>
          <w:rFonts w:ascii="Times New Roman" w:hAnsi="Times New Roman" w:cs="Times New Roman"/>
          <w:i/>
          <w:iCs/>
        </w:rPr>
        <w:t xml:space="preserve"> </w:t>
      </w:r>
      <w:r>
        <w:rPr>
          <w:rFonts w:ascii="Times New Roman" w:hAnsi="Times New Roman" w:cs="Times New Roman"/>
          <w:b/>
          <w:bCs/>
          <w:i/>
          <w:iCs/>
        </w:rPr>
        <w:t>8</w:t>
      </w:r>
      <w:r>
        <w:rPr>
          <w:rFonts w:ascii="Times New Roman" w:hAnsi="Times New Roman" w:cs="Times New Roman"/>
          <w:i/>
          <w:iCs/>
        </w:rPr>
        <w:t xml:space="preserve"> </w:t>
      </w:r>
      <w:r>
        <w:rPr>
          <w:rFonts w:ascii="Times New Roman" w:hAnsi="Times New Roman" w:cs="Times New Roman"/>
          <w:i/>
          <w:iCs/>
        </w:rPr>
        <w:t xml:space="preserve">do not harden your hearts, as at </w:t>
      </w:r>
      <w:proofErr w:type="spellStart"/>
      <w:r>
        <w:rPr>
          <w:rFonts w:ascii="Times New Roman" w:hAnsi="Times New Roman" w:cs="Times New Roman"/>
          <w:i/>
          <w:iCs/>
        </w:rPr>
        <w:t>Meribah</w:t>
      </w:r>
      <w:proofErr w:type="spellEnd"/>
      <w:r>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i/>
          <w:iCs/>
        </w:rPr>
        <w:t xml:space="preserve">as on the </w:t>
      </w:r>
      <w:proofErr w:type="gramStart"/>
      <w:r>
        <w:rPr>
          <w:rFonts w:ascii="Times New Roman" w:hAnsi="Times New Roman" w:cs="Times New Roman"/>
          <w:i/>
          <w:iCs/>
        </w:rPr>
        <w:t>day</w:t>
      </w:r>
      <w:proofErr w:type="gramEnd"/>
      <w:r>
        <w:rPr>
          <w:rFonts w:ascii="Times New Roman" w:hAnsi="Times New Roman" w:cs="Times New Roman"/>
          <w:i/>
          <w:iCs/>
        </w:rPr>
        <w:t xml:space="preserve"> at </w:t>
      </w:r>
      <w:proofErr w:type="spellStart"/>
      <w:r>
        <w:rPr>
          <w:rFonts w:ascii="Times New Roman" w:hAnsi="Times New Roman" w:cs="Times New Roman"/>
          <w:i/>
          <w:iCs/>
        </w:rPr>
        <w:t>Massah</w:t>
      </w:r>
      <w:proofErr w:type="spellEnd"/>
      <w:r>
        <w:rPr>
          <w:rFonts w:ascii="Times New Roman" w:hAnsi="Times New Roman" w:cs="Times New Roman"/>
          <w:i/>
          <w:iCs/>
        </w:rPr>
        <w:t xml:space="preserve"> in the wilderness,</w:t>
      </w:r>
      <w:r>
        <w:rPr>
          <w:rFonts w:ascii="Times New Roman" w:hAnsi="Times New Roman" w:cs="Times New Roman"/>
          <w:i/>
          <w:iCs/>
        </w:rPr>
        <w:t xml:space="preserve"> </w:t>
      </w:r>
      <w:r>
        <w:rPr>
          <w:rFonts w:ascii="Times New Roman" w:hAnsi="Times New Roman" w:cs="Times New Roman"/>
          <w:b/>
          <w:bCs/>
          <w:i/>
          <w:iCs/>
        </w:rPr>
        <w:t>9</w:t>
      </w:r>
      <w:r>
        <w:rPr>
          <w:rFonts w:ascii="Times New Roman" w:hAnsi="Times New Roman" w:cs="Times New Roman"/>
          <w:i/>
          <w:iCs/>
        </w:rPr>
        <w:t> when your fathers put me to the test</w:t>
      </w:r>
      <w:r>
        <w:rPr>
          <w:rFonts w:ascii="Times New Roman" w:hAnsi="Times New Roman" w:cs="Times New Roman"/>
          <w:i/>
          <w:iCs/>
        </w:rPr>
        <w:t xml:space="preserve"> </w:t>
      </w:r>
      <w:r>
        <w:rPr>
          <w:rFonts w:ascii="Times New Roman" w:hAnsi="Times New Roman" w:cs="Times New Roman"/>
          <w:i/>
          <w:iCs/>
        </w:rPr>
        <w:t>and put me to the proof, though they had seen my work.</w:t>
      </w:r>
      <w:r>
        <w:rPr>
          <w:rFonts w:ascii="Times New Roman" w:hAnsi="Times New Roman" w:cs="Times New Roman"/>
          <w:i/>
          <w:iCs/>
        </w:rPr>
        <w:t xml:space="preserve"> </w:t>
      </w:r>
      <w:r>
        <w:rPr>
          <w:rFonts w:ascii="Times New Roman" w:hAnsi="Times New Roman" w:cs="Times New Roman"/>
          <w:b/>
          <w:bCs/>
          <w:i/>
          <w:iCs/>
        </w:rPr>
        <w:t>10 </w:t>
      </w:r>
      <w:r>
        <w:rPr>
          <w:rFonts w:ascii="Times New Roman" w:hAnsi="Times New Roman" w:cs="Times New Roman"/>
          <w:i/>
          <w:iCs/>
        </w:rPr>
        <w:t>For fort</w:t>
      </w:r>
      <w:r>
        <w:rPr>
          <w:rFonts w:ascii="Times New Roman" w:hAnsi="Times New Roman" w:cs="Times New Roman"/>
          <w:i/>
          <w:iCs/>
        </w:rPr>
        <w:t>y years I loathed that generation</w:t>
      </w:r>
      <w:r>
        <w:rPr>
          <w:rFonts w:ascii="Times New Roman" w:hAnsi="Times New Roman" w:cs="Times New Roman"/>
          <w:i/>
          <w:iCs/>
        </w:rPr>
        <w:t xml:space="preserve"> </w:t>
      </w:r>
      <w:r>
        <w:rPr>
          <w:rFonts w:ascii="Times New Roman" w:hAnsi="Times New Roman" w:cs="Times New Roman"/>
          <w:i/>
          <w:iCs/>
        </w:rPr>
        <w:t>and said, “They are a people who go astray in their heart,</w:t>
      </w:r>
      <w:r>
        <w:rPr>
          <w:rFonts w:ascii="Times New Roman" w:hAnsi="Times New Roman" w:cs="Times New Roman"/>
          <w:i/>
          <w:iCs/>
        </w:rPr>
        <w:t xml:space="preserve"> </w:t>
      </w:r>
      <w:r>
        <w:rPr>
          <w:rFonts w:ascii="Times New Roman" w:hAnsi="Times New Roman" w:cs="Times New Roman"/>
          <w:i/>
          <w:iCs/>
        </w:rPr>
        <w:t>and they have not known my ways.”</w:t>
      </w:r>
      <w:r>
        <w:rPr>
          <w:rFonts w:ascii="Times New Roman" w:hAnsi="Times New Roman" w:cs="Times New Roman"/>
          <w:i/>
          <w:iCs/>
        </w:rPr>
        <w:t xml:space="preserve"> </w:t>
      </w:r>
      <w:r>
        <w:rPr>
          <w:rFonts w:ascii="Times New Roman" w:hAnsi="Times New Roman" w:cs="Times New Roman"/>
          <w:b/>
          <w:bCs/>
          <w:i/>
          <w:iCs/>
        </w:rPr>
        <w:t>11 </w:t>
      </w:r>
      <w:r>
        <w:rPr>
          <w:rFonts w:ascii="Times New Roman" w:hAnsi="Times New Roman" w:cs="Times New Roman"/>
          <w:i/>
          <w:iCs/>
        </w:rPr>
        <w:t>Therefore I swore in my wrath,</w:t>
      </w:r>
      <w:r>
        <w:rPr>
          <w:rFonts w:ascii="Times New Roman" w:hAnsi="Times New Roman" w:cs="Times New Roman"/>
          <w:i/>
          <w:iCs/>
        </w:rPr>
        <w:t xml:space="preserve"> </w:t>
      </w:r>
      <w:r>
        <w:rPr>
          <w:rFonts w:ascii="Times New Roman" w:hAnsi="Times New Roman" w:cs="Times New Roman"/>
          <w:i/>
          <w:iCs/>
        </w:rPr>
        <w:t>“They shall not enter my rest.”</w:t>
      </w:r>
    </w:p>
    <w:p w:rsidR="00782FCF" w:rsidRDefault="00195B43">
      <w:pPr>
        <w:pStyle w:val="NormalWeb"/>
        <w:spacing w:beforeAutospacing="1" w:after="0" w:afterAutospacing="1"/>
        <w:rPr>
          <w:rFonts w:ascii="Times New Roman" w:hAnsi="Times New Roman" w:cs="Times New Roman"/>
        </w:rPr>
      </w:pPr>
      <w:r>
        <w:rPr>
          <w:rFonts w:ascii="Times New Roman" w:hAnsi="Times New Roman" w:cs="Times New Roman"/>
        </w:rPr>
        <w:t>May God encourage us through His Word!</w:t>
      </w:r>
    </w:p>
    <w:p w:rsidR="00782FCF" w:rsidRDefault="00195B43">
      <w:pPr>
        <w:rPr>
          <w:rFonts w:ascii="Times New Roman" w:hAnsi="Times New Roman" w:cs="Times New Roman"/>
        </w:rPr>
      </w:pPr>
      <w:r>
        <w:rPr>
          <w:rFonts w:ascii="Times New Roman" w:hAnsi="Times New Roman" w:cs="Times New Roman"/>
          <w:bCs/>
        </w:rPr>
        <w:t>God created us for the p</w:t>
      </w:r>
      <w:r>
        <w:rPr>
          <w:rFonts w:ascii="Times New Roman" w:hAnsi="Times New Roman" w:cs="Times New Roman"/>
          <w:bCs/>
        </w:rPr>
        <w:t xml:space="preserve">urpose of our finding our eternal happiness in Him. </w:t>
      </w:r>
      <w:r>
        <w:rPr>
          <w:rFonts w:ascii="Times New Roman" w:hAnsi="Times New Roman" w:cs="Times New Roman"/>
        </w:rPr>
        <w:t>That’s our purpose! God</w:t>
      </w:r>
      <w:r>
        <w:rPr>
          <w:rFonts w:ascii="Times New Roman" w:hAnsi="Times New Roman" w:cs="Times New Roman"/>
        </w:rPr>
        <w:t xml:space="preserve"> promises that we will find such eternal happiness in Him when we come in faith to Jesus Christ as our Savior and </w:t>
      </w:r>
      <w:r>
        <w:rPr>
          <w:rFonts w:ascii="Times New Roman" w:hAnsi="Times New Roman" w:cs="Times New Roman"/>
        </w:rPr>
        <w:t xml:space="preserve">as </w:t>
      </w:r>
      <w:r>
        <w:rPr>
          <w:rFonts w:ascii="Times New Roman" w:hAnsi="Times New Roman" w:cs="Times New Roman"/>
        </w:rPr>
        <w:t xml:space="preserve">our Lord.  </w:t>
      </w:r>
    </w:p>
    <w:p w:rsidR="00782FCF" w:rsidRDefault="00195B43">
      <w:pPr>
        <w:rPr>
          <w:rFonts w:ascii="Times New Roman" w:hAnsi="Times New Roman" w:cs="Times New Roman"/>
          <w:b/>
        </w:rPr>
      </w:pPr>
      <w:r>
        <w:rPr>
          <w:rFonts w:ascii="Times New Roman" w:hAnsi="Times New Roman" w:cs="Times New Roman"/>
          <w:bCs/>
        </w:rPr>
        <w:t>Jesus</w:t>
      </w:r>
      <w:r>
        <w:rPr>
          <w:rFonts w:ascii="Times New Roman" w:hAnsi="Times New Roman" w:cs="Times New Roman"/>
          <w:bCs/>
        </w:rPr>
        <w:t xml:space="preserve">, when He walked this earth, </w:t>
      </w:r>
      <w:r>
        <w:rPr>
          <w:rFonts w:ascii="Times New Roman" w:hAnsi="Times New Roman" w:cs="Times New Roman"/>
          <w:bCs/>
        </w:rPr>
        <w:t xml:space="preserve">performed many </w:t>
      </w:r>
      <w:r>
        <w:rPr>
          <w:rFonts w:ascii="Times New Roman" w:hAnsi="Times New Roman" w:cs="Times New Roman"/>
          <w:bCs/>
        </w:rPr>
        <w:t>signs to describe the deep satisfaction that knowing Him brings to the lives of those who believe in Hi</w:t>
      </w:r>
      <w:r>
        <w:rPr>
          <w:rFonts w:ascii="Times New Roman" w:hAnsi="Times New Roman" w:cs="Times New Roman"/>
          <w:bCs/>
        </w:rPr>
        <w:t>m</w:t>
      </w:r>
      <w:r>
        <w:rPr>
          <w:rFonts w:ascii="Times New Roman" w:hAnsi="Times New Roman" w:cs="Times New Roman"/>
          <w:bCs/>
        </w:rPr>
        <w:t>.</w:t>
      </w:r>
      <w:r>
        <w:rPr>
          <w:rFonts w:ascii="Times New Roman" w:hAnsi="Times New Roman" w:cs="Times New Roman"/>
          <w:b/>
        </w:rPr>
        <w:t xml:space="preserve"> </w:t>
      </w:r>
      <w:r>
        <w:rPr>
          <w:rFonts w:ascii="Times New Roman" w:hAnsi="Times New Roman" w:cs="Times New Roman"/>
        </w:rPr>
        <w:t xml:space="preserve">Jesus claims </w:t>
      </w:r>
      <w:r>
        <w:rPr>
          <w:rFonts w:ascii="Times New Roman" w:hAnsi="Times New Roman" w:cs="Times New Roman"/>
        </w:rPr>
        <w:t xml:space="preserve">through His sign works, </w:t>
      </w:r>
      <w:r>
        <w:rPr>
          <w:rFonts w:ascii="Times New Roman" w:hAnsi="Times New Roman" w:cs="Times New Roman"/>
        </w:rPr>
        <w:t xml:space="preserve">to bring us the kind of happiness that sight brings to those who are blind. Jesus claims to bring us the kind of </w:t>
      </w:r>
      <w:r>
        <w:rPr>
          <w:rFonts w:ascii="Times New Roman" w:hAnsi="Times New Roman" w:cs="Times New Roman"/>
        </w:rPr>
        <w:t>happiness that food brings to those who are starving</w:t>
      </w:r>
      <w:r>
        <w:rPr>
          <w:rFonts w:ascii="Times New Roman" w:hAnsi="Times New Roman" w:cs="Times New Roman"/>
        </w:rPr>
        <w:t>. T</w:t>
      </w:r>
      <w:r>
        <w:rPr>
          <w:rFonts w:ascii="Times New Roman" w:hAnsi="Times New Roman" w:cs="Times New Roman"/>
        </w:rPr>
        <w:t>hat pure, fresh water brings to those who are burning with thirst</w:t>
      </w:r>
      <w:r>
        <w:rPr>
          <w:rFonts w:ascii="Times New Roman" w:hAnsi="Times New Roman" w:cs="Times New Roman"/>
        </w:rPr>
        <w:t>. T</w:t>
      </w:r>
      <w:r>
        <w:rPr>
          <w:rFonts w:ascii="Times New Roman" w:hAnsi="Times New Roman" w:cs="Times New Roman"/>
        </w:rPr>
        <w:t>hat walking brings to the lame</w:t>
      </w:r>
      <w:r>
        <w:rPr>
          <w:rFonts w:ascii="Times New Roman" w:hAnsi="Times New Roman" w:cs="Times New Roman"/>
        </w:rPr>
        <w:t>. T</w:t>
      </w:r>
      <w:r>
        <w:rPr>
          <w:rFonts w:ascii="Times New Roman" w:hAnsi="Times New Roman" w:cs="Times New Roman"/>
        </w:rPr>
        <w:t>hat healing brings to those suffering with painful disease</w:t>
      </w:r>
      <w:r>
        <w:rPr>
          <w:rFonts w:ascii="Times New Roman" w:hAnsi="Times New Roman" w:cs="Times New Roman"/>
        </w:rPr>
        <w:t>. T</w:t>
      </w:r>
      <w:r>
        <w:rPr>
          <w:rFonts w:ascii="Times New Roman" w:hAnsi="Times New Roman" w:cs="Times New Roman"/>
        </w:rPr>
        <w:t>hat life brings to those who have died.</w:t>
      </w:r>
      <w:r>
        <w:rPr>
          <w:rFonts w:ascii="Times New Roman" w:hAnsi="Times New Roman" w:cs="Times New Roman"/>
        </w:rPr>
        <w:t xml:space="preserve"> </w:t>
      </w:r>
      <w:r>
        <w:rPr>
          <w:rFonts w:ascii="Times New Roman" w:hAnsi="Times New Roman" w:cs="Times New Roman"/>
          <w:bCs/>
        </w:rPr>
        <w:t>Every cursed problem that robs us of happiness in this broken world is resolved in Jesus.</w:t>
      </w:r>
      <w:r>
        <w:rPr>
          <w:rFonts w:ascii="Times New Roman" w:hAnsi="Times New Roman" w:cs="Times New Roman"/>
          <w:b/>
        </w:rPr>
        <w:t xml:space="preserve">  </w:t>
      </w:r>
    </w:p>
    <w:p w:rsidR="00782FCF" w:rsidRDefault="00195B43">
      <w:pPr>
        <w:rPr>
          <w:rFonts w:ascii="Times New Roman" w:hAnsi="Times New Roman" w:cs="Times New Roman"/>
        </w:rPr>
      </w:pPr>
      <w:r>
        <w:rPr>
          <w:rFonts w:ascii="Times New Roman" w:hAnsi="Times New Roman" w:cs="Times New Roman"/>
        </w:rPr>
        <w:t xml:space="preserve">Think how happy you would be if you had been blind from birth and suddenly </w:t>
      </w:r>
      <w:r>
        <w:rPr>
          <w:rFonts w:ascii="Times New Roman" w:hAnsi="Times New Roman" w:cs="Times New Roman"/>
        </w:rPr>
        <w:t xml:space="preserve">you </w:t>
      </w:r>
      <w:r>
        <w:rPr>
          <w:rFonts w:ascii="Times New Roman" w:hAnsi="Times New Roman" w:cs="Times New Roman"/>
        </w:rPr>
        <w:t xml:space="preserve">were given sight. </w:t>
      </w:r>
      <w:r>
        <w:rPr>
          <w:rFonts w:ascii="Times New Roman" w:hAnsi="Times New Roman" w:cs="Times New Roman"/>
          <w:bCs/>
        </w:rPr>
        <w:t>Think how happy you</w:t>
      </w:r>
      <w:r>
        <w:rPr>
          <w:rFonts w:ascii="Times New Roman" w:hAnsi="Times New Roman" w:cs="Times New Roman"/>
        </w:rPr>
        <w:t xml:space="preserve"> would be if you were starving </w:t>
      </w:r>
      <w:r>
        <w:rPr>
          <w:rFonts w:ascii="Times New Roman" w:hAnsi="Times New Roman" w:cs="Times New Roman"/>
        </w:rPr>
        <w:t>with n</w:t>
      </w:r>
      <w:r>
        <w:rPr>
          <w:rFonts w:ascii="Times New Roman" w:hAnsi="Times New Roman" w:cs="Times New Roman"/>
        </w:rPr>
        <w:t>o prospec</w:t>
      </w:r>
      <w:r>
        <w:rPr>
          <w:rFonts w:ascii="Times New Roman" w:hAnsi="Times New Roman" w:cs="Times New Roman"/>
        </w:rPr>
        <w:t xml:space="preserve">ts </w:t>
      </w:r>
      <w:r>
        <w:rPr>
          <w:rFonts w:ascii="Times New Roman" w:hAnsi="Times New Roman" w:cs="Times New Roman"/>
        </w:rPr>
        <w:t>of</w:t>
      </w:r>
      <w:r>
        <w:rPr>
          <w:rFonts w:ascii="Times New Roman" w:hAnsi="Times New Roman" w:cs="Times New Roman"/>
        </w:rPr>
        <w:t xml:space="preserve"> food and someone set an unending banquet in front of you.</w:t>
      </w:r>
      <w:r>
        <w:rPr>
          <w:rFonts w:asciiTheme="majorHAnsi" w:hAnsiTheme="majorHAnsi"/>
          <w:sz w:val="28"/>
          <w:szCs w:val="28"/>
        </w:rPr>
        <w:t xml:space="preserve"> </w:t>
      </w:r>
      <w:r>
        <w:rPr>
          <w:rFonts w:ascii="Times New Roman" w:hAnsi="Times New Roman" w:cs="Times New Roman"/>
          <w:bCs/>
        </w:rPr>
        <w:t>Think how happy you would be</w:t>
      </w:r>
      <w:r>
        <w:rPr>
          <w:rFonts w:ascii="Times New Roman" w:hAnsi="Times New Roman" w:cs="Times New Roman"/>
        </w:rPr>
        <w:t xml:space="preserve"> if you were dying of thirst in a desert and </w:t>
      </w:r>
      <w:proofErr w:type="spellStart"/>
      <w:r>
        <w:rPr>
          <w:rFonts w:ascii="Times New Roman" w:hAnsi="Times New Roman" w:cs="Times New Roman"/>
        </w:rPr>
        <w:t>some one</w:t>
      </w:r>
      <w:proofErr w:type="spellEnd"/>
      <w:r>
        <w:rPr>
          <w:rFonts w:ascii="Times New Roman" w:hAnsi="Times New Roman" w:cs="Times New Roman"/>
        </w:rPr>
        <w:t xml:space="preserve"> transported you to a spring of </w:t>
      </w:r>
      <w:r>
        <w:rPr>
          <w:rFonts w:ascii="Times New Roman" w:hAnsi="Times New Roman" w:cs="Times New Roman"/>
        </w:rPr>
        <w:t>fresh, pure, sweet</w:t>
      </w:r>
      <w:r>
        <w:rPr>
          <w:rFonts w:ascii="Times New Roman" w:hAnsi="Times New Roman" w:cs="Times New Roman"/>
        </w:rPr>
        <w:t xml:space="preserve"> water</w:t>
      </w:r>
      <w:r>
        <w:rPr>
          <w:rFonts w:ascii="Times New Roman" w:hAnsi="Times New Roman" w:cs="Times New Roman"/>
        </w:rPr>
        <w:t xml:space="preserve">. </w:t>
      </w:r>
      <w:r>
        <w:rPr>
          <w:rFonts w:ascii="Times New Roman" w:hAnsi="Times New Roman" w:cs="Times New Roman"/>
          <w:bCs/>
        </w:rPr>
        <w:t>Think how happy you would be</w:t>
      </w:r>
      <w:r>
        <w:rPr>
          <w:rFonts w:ascii="Times New Roman" w:hAnsi="Times New Roman" w:cs="Times New Roman"/>
        </w:rPr>
        <w:t xml:space="preserve"> if you were paralyzed fr</w:t>
      </w:r>
      <w:r>
        <w:rPr>
          <w:rFonts w:ascii="Times New Roman" w:hAnsi="Times New Roman" w:cs="Times New Roman"/>
        </w:rPr>
        <w:t xml:space="preserve">om the neck down and </w:t>
      </w:r>
      <w:r>
        <w:rPr>
          <w:rFonts w:ascii="Times New Roman" w:hAnsi="Times New Roman" w:cs="Times New Roman"/>
        </w:rPr>
        <w:t xml:space="preserve">someone touched you, and </w:t>
      </w:r>
      <w:r>
        <w:rPr>
          <w:rFonts w:ascii="Times New Roman" w:hAnsi="Times New Roman" w:cs="Times New Roman"/>
        </w:rPr>
        <w:t xml:space="preserve">suddenly you could run like a healthy teenager. </w:t>
      </w:r>
      <w:r>
        <w:rPr>
          <w:rFonts w:ascii="Times New Roman" w:hAnsi="Times New Roman" w:cs="Times New Roman"/>
          <w:bCs/>
        </w:rPr>
        <w:t>Think how happy you would be</w:t>
      </w:r>
      <w:r>
        <w:rPr>
          <w:rFonts w:ascii="Times New Roman" w:hAnsi="Times New Roman" w:cs="Times New Roman"/>
        </w:rPr>
        <w:t xml:space="preserve"> if your body was wracked with pain from a </w:t>
      </w:r>
      <w:r>
        <w:rPr>
          <w:rFonts w:ascii="Times New Roman" w:hAnsi="Times New Roman" w:cs="Times New Roman"/>
        </w:rPr>
        <w:lastRenderedPageBreak/>
        <w:t>terminal illness and you were given medicine</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and you were </w:t>
      </w:r>
      <w:r>
        <w:rPr>
          <w:rFonts w:ascii="Times New Roman" w:hAnsi="Times New Roman" w:cs="Times New Roman"/>
        </w:rPr>
        <w:t xml:space="preserve">completely restored to health. </w:t>
      </w:r>
      <w:r>
        <w:rPr>
          <w:rFonts w:ascii="Times New Roman" w:hAnsi="Times New Roman" w:cs="Times New Roman"/>
          <w:bCs/>
        </w:rPr>
        <w:t>T</w:t>
      </w:r>
      <w:r>
        <w:rPr>
          <w:rFonts w:ascii="Times New Roman" w:hAnsi="Times New Roman" w:cs="Times New Roman"/>
          <w:bCs/>
        </w:rPr>
        <w:t xml:space="preserve">hink how happy you would be if your closest friend </w:t>
      </w:r>
      <w:r>
        <w:rPr>
          <w:rFonts w:ascii="Times New Roman" w:hAnsi="Times New Roman" w:cs="Times New Roman"/>
        </w:rPr>
        <w:t>on earth had died and at the funeral he suddenly sat up and climbed out of the casket</w:t>
      </w:r>
      <w:r>
        <w:rPr>
          <w:rFonts w:ascii="Times New Roman" w:hAnsi="Times New Roman" w:cs="Times New Roman"/>
        </w:rPr>
        <w:t xml:space="preserve">. </w:t>
      </w:r>
      <w:r>
        <w:rPr>
          <w:rFonts w:ascii="Times New Roman" w:hAnsi="Times New Roman" w:cs="Times New Roman"/>
          <w:bCs/>
        </w:rPr>
        <w:t xml:space="preserve">Jesus uses these signs as illustrations of the happiness that He offers to all those who are united to Him through faith. </w:t>
      </w:r>
      <w:r>
        <w:rPr>
          <w:rFonts w:ascii="Times New Roman" w:hAnsi="Times New Roman" w:cs="Times New Roman"/>
        </w:rPr>
        <w:t>That happiness is our h</w:t>
      </w:r>
      <w:r>
        <w:rPr>
          <w:rFonts w:ascii="Times New Roman" w:hAnsi="Times New Roman" w:cs="Times New Roman"/>
        </w:rPr>
        <w:t>appiness and we are right to pur</w:t>
      </w:r>
      <w:r>
        <w:rPr>
          <w:rFonts w:ascii="Times New Roman" w:hAnsi="Times New Roman" w:cs="Times New Roman"/>
        </w:rPr>
        <w:t xml:space="preserve">sue it. </w:t>
      </w:r>
      <w:r>
        <w:rPr>
          <w:rFonts w:ascii="Times New Roman" w:hAnsi="Times New Roman" w:cs="Times New Roman"/>
        </w:rPr>
        <w:t xml:space="preserve"> </w:t>
      </w:r>
    </w:p>
    <w:p w:rsidR="00782FCF" w:rsidRDefault="00195B43">
      <w:pPr>
        <w:rPr>
          <w:rFonts w:ascii="Times New Roman" w:hAnsi="Times New Roman" w:cs="Times New Roman"/>
        </w:rPr>
      </w:pPr>
      <w:r>
        <w:rPr>
          <w:rFonts w:ascii="Times New Roman" w:hAnsi="Times New Roman" w:cs="Times New Roman"/>
          <w:bCs/>
        </w:rPr>
        <w:t>Because Jesus faithfully fulfills every promise He makes, an unhappy</w:t>
      </w:r>
      <w:r>
        <w:rPr>
          <w:rFonts w:ascii="Times New Roman" w:hAnsi="Times New Roman" w:cs="Times New Roman"/>
          <w:bCs/>
        </w:rPr>
        <w:t xml:space="preserve"> Christian is a contradiction</w:t>
      </w:r>
      <w:r>
        <w:rPr>
          <w:rFonts w:ascii="Times New Roman" w:hAnsi="Times New Roman" w:cs="Times New Roman"/>
          <w:bCs/>
        </w:rPr>
        <w:t>. S</w:t>
      </w:r>
      <w:r>
        <w:rPr>
          <w:rFonts w:ascii="Times New Roman" w:hAnsi="Times New Roman" w:cs="Times New Roman"/>
          <w:bCs/>
        </w:rPr>
        <w:t xml:space="preserve">uch a one is a denial of the promise of the Gospel. </w:t>
      </w:r>
      <w:r>
        <w:rPr>
          <w:rFonts w:ascii="Times New Roman" w:hAnsi="Times New Roman" w:cs="Times New Roman"/>
        </w:rPr>
        <w:t xml:space="preserve">In Jesus, God has given us His very </w:t>
      </w:r>
      <w:r>
        <w:rPr>
          <w:rFonts w:ascii="Times New Roman" w:hAnsi="Times New Roman" w:cs="Times New Roman"/>
        </w:rPr>
        <w:t>s</w:t>
      </w:r>
      <w:r>
        <w:rPr>
          <w:rFonts w:ascii="Times New Roman" w:hAnsi="Times New Roman" w:cs="Times New Roman"/>
        </w:rPr>
        <w:t>elf and when we have Him</w:t>
      </w:r>
      <w:r>
        <w:rPr>
          <w:rFonts w:ascii="Times New Roman" w:hAnsi="Times New Roman" w:cs="Times New Roman"/>
        </w:rPr>
        <w:t>,</w:t>
      </w:r>
      <w:r>
        <w:rPr>
          <w:rFonts w:ascii="Times New Roman" w:hAnsi="Times New Roman" w:cs="Times New Roman"/>
        </w:rPr>
        <w:t xml:space="preserve"> we have the source of all happiness. This is the reason that expressions of joy mark the worship of the Chris</w:t>
      </w:r>
      <w:r>
        <w:rPr>
          <w:rFonts w:ascii="Times New Roman" w:hAnsi="Times New Roman" w:cs="Times New Roman"/>
        </w:rPr>
        <w:t>tian. We don</w:t>
      </w:r>
      <w:r>
        <w:rPr>
          <w:rFonts w:ascii="Times New Roman" w:hAnsi="Times New Roman" w:cs="Times New Roman"/>
        </w:rPr>
        <w:t>’</w:t>
      </w:r>
      <w:r>
        <w:rPr>
          <w:rFonts w:ascii="Times New Roman" w:hAnsi="Times New Roman" w:cs="Times New Roman"/>
        </w:rPr>
        <w:t xml:space="preserve">t </w:t>
      </w:r>
      <w:r>
        <w:rPr>
          <w:rFonts w:ascii="Times New Roman" w:hAnsi="Times New Roman" w:cs="Times New Roman"/>
          <w:i/>
          <w:iCs/>
        </w:rPr>
        <w:t>create</w:t>
      </w:r>
      <w:r>
        <w:rPr>
          <w:rFonts w:ascii="Times New Roman" w:hAnsi="Times New Roman" w:cs="Times New Roman"/>
        </w:rPr>
        <w:t xml:space="preserve"> </w:t>
      </w:r>
      <w:r>
        <w:rPr>
          <w:rFonts w:ascii="Times New Roman" w:hAnsi="Times New Roman" w:cs="Times New Roman"/>
        </w:rPr>
        <w:t xml:space="preserve">emotions of joy in order to worship. We </w:t>
      </w:r>
      <w:r>
        <w:rPr>
          <w:rFonts w:ascii="Times New Roman" w:hAnsi="Times New Roman" w:cs="Times New Roman"/>
          <w:i/>
          <w:iCs/>
        </w:rPr>
        <w:t>have</w:t>
      </w:r>
      <w:r>
        <w:rPr>
          <w:rFonts w:ascii="Times New Roman" w:hAnsi="Times New Roman" w:cs="Times New Roman"/>
        </w:rPr>
        <w:t xml:space="preserve"> joy in God a</w:t>
      </w:r>
      <w:r>
        <w:rPr>
          <w:rFonts w:ascii="Times New Roman" w:hAnsi="Times New Roman" w:cs="Times New Roman"/>
        </w:rPr>
        <w:t>s a gift from Him, and</w:t>
      </w:r>
      <w:r>
        <w:rPr>
          <w:rFonts w:ascii="Times New Roman" w:hAnsi="Times New Roman" w:cs="Times New Roman"/>
        </w:rPr>
        <w:t xml:space="preserve"> then we express this joy</w:t>
      </w:r>
      <w:r>
        <w:rPr>
          <w:rFonts w:ascii="Times New Roman" w:hAnsi="Times New Roman" w:cs="Times New Roman"/>
        </w:rPr>
        <w:t xml:space="preserve">. We burst forth in joy through rejoicing. All through the Bible, God exhorts us not to restrain ourselves in our pursuit of joy, </w:t>
      </w:r>
      <w:r>
        <w:rPr>
          <w:rFonts w:ascii="Times New Roman" w:hAnsi="Times New Roman" w:cs="Times New Roman"/>
        </w:rPr>
        <w:t xml:space="preserve">but to drive forward toward joy in Him. </w:t>
      </w:r>
      <w:r>
        <w:rPr>
          <w:rFonts w:ascii="Times New Roman" w:hAnsi="Times New Roman" w:cs="Times New Roman"/>
        </w:rPr>
        <w:t xml:space="preserve">Listen to just a small sample of God’s encouragement </w:t>
      </w:r>
      <w:r>
        <w:rPr>
          <w:rFonts w:ascii="Times New Roman" w:hAnsi="Times New Roman" w:cs="Times New Roman"/>
        </w:rPr>
        <w:t>to</w:t>
      </w:r>
      <w:r>
        <w:rPr>
          <w:rFonts w:ascii="Times New Roman" w:hAnsi="Times New Roman" w:cs="Times New Roman"/>
        </w:rPr>
        <w:t xml:space="preserve"> us to enjoy Him as the sure source of our </w:t>
      </w:r>
      <w:r>
        <w:rPr>
          <w:rFonts w:ascii="Times New Roman" w:hAnsi="Times New Roman" w:cs="Times New Roman"/>
        </w:rPr>
        <w:t xml:space="preserve">eternal </w:t>
      </w:r>
      <w:r>
        <w:rPr>
          <w:rFonts w:ascii="Times New Roman" w:hAnsi="Times New Roman" w:cs="Times New Roman"/>
        </w:rPr>
        <w:t>happiness</w:t>
      </w:r>
      <w:r>
        <w:rPr>
          <w:rFonts w:ascii="Times New Roman" w:hAnsi="Times New Roman" w:cs="Times New Roman"/>
        </w:rPr>
        <w:t xml:space="preserve">. </w:t>
      </w:r>
    </w:p>
    <w:p w:rsidR="00782FCF" w:rsidRDefault="00195B43">
      <w:pPr>
        <w:rPr>
          <w:rFonts w:ascii="Times New Roman" w:hAnsi="Times New Roman" w:cs="Times New Roman"/>
        </w:rPr>
      </w:pPr>
      <w:r>
        <w:rPr>
          <w:rFonts w:ascii="Times New Roman" w:hAnsi="Times New Roman" w:cs="Times New Roman"/>
          <w:b/>
          <w:bCs/>
        </w:rPr>
        <w:t>Psalm 32:11</w:t>
      </w:r>
      <w:r>
        <w:rPr>
          <w:rFonts w:ascii="Times New Roman" w:hAnsi="Times New Roman" w:cs="Times New Roman"/>
        </w:rPr>
        <w:t xml:space="preserve"> </w:t>
      </w:r>
      <w:proofErr w:type="gramStart"/>
      <w:r>
        <w:rPr>
          <w:rFonts w:ascii="Times New Roman" w:hAnsi="Times New Roman" w:cs="Times New Roman"/>
        </w:rPr>
        <w:t>Be</w:t>
      </w:r>
      <w:proofErr w:type="gramEnd"/>
      <w:r>
        <w:rPr>
          <w:rFonts w:ascii="Times New Roman" w:hAnsi="Times New Roman" w:cs="Times New Roman"/>
        </w:rPr>
        <w:t xml:space="preserve"> glad in the Lord, and rejoice, O righteous, and shout for joy, all you upright in </w:t>
      </w:r>
      <w:r>
        <w:rPr>
          <w:rFonts w:ascii="Times New Roman" w:hAnsi="Times New Roman" w:cs="Times New Roman"/>
        </w:rPr>
        <w:t>heart!</w:t>
      </w:r>
    </w:p>
    <w:p w:rsidR="00782FCF" w:rsidRDefault="00195B43">
      <w:pPr>
        <w:rPr>
          <w:rFonts w:ascii="Times New Roman" w:hAnsi="Times New Roman" w:cs="Times New Roman"/>
        </w:rPr>
      </w:pPr>
      <w:r>
        <w:rPr>
          <w:rFonts w:ascii="Times New Roman" w:hAnsi="Times New Roman" w:cs="Times New Roman"/>
          <w:b/>
          <w:bCs/>
        </w:rPr>
        <w:t>Psalm 70:4</w:t>
      </w:r>
      <w:r>
        <w:rPr>
          <w:rFonts w:ascii="Times New Roman" w:hAnsi="Times New Roman" w:cs="Times New Roman"/>
        </w:rPr>
        <w:t xml:space="preserve"> May all who seek you rejoice and be glad in you! May those who love your salvation say evermore, “God is </w:t>
      </w:r>
      <w:proofErr w:type="gramStart"/>
      <w:r>
        <w:rPr>
          <w:rFonts w:ascii="Times New Roman" w:hAnsi="Times New Roman" w:cs="Times New Roman"/>
        </w:rPr>
        <w:t>great!</w:t>
      </w:r>
      <w:proofErr w:type="gramEnd"/>
      <w:r>
        <w:rPr>
          <w:rFonts w:ascii="Times New Roman" w:hAnsi="Times New Roman" w:cs="Times New Roman"/>
        </w:rPr>
        <w:t>”</w:t>
      </w:r>
    </w:p>
    <w:p w:rsidR="00782FCF" w:rsidRDefault="00195B43">
      <w:pPr>
        <w:rPr>
          <w:rFonts w:ascii="Times New Roman" w:hAnsi="Times New Roman" w:cs="Times New Roman"/>
        </w:rPr>
      </w:pPr>
      <w:r>
        <w:rPr>
          <w:rFonts w:ascii="Times New Roman" w:hAnsi="Times New Roman" w:cs="Times New Roman"/>
          <w:b/>
          <w:bCs/>
        </w:rPr>
        <w:t>Psalm 97:12</w:t>
      </w:r>
      <w:r>
        <w:rPr>
          <w:rFonts w:ascii="Times New Roman" w:hAnsi="Times New Roman" w:cs="Times New Roman"/>
        </w:rPr>
        <w:t xml:space="preserve"> </w:t>
      </w:r>
      <w:proofErr w:type="gramStart"/>
      <w:r>
        <w:rPr>
          <w:rFonts w:ascii="Times New Roman" w:hAnsi="Times New Roman" w:cs="Times New Roman"/>
        </w:rPr>
        <w:t>Rejoice</w:t>
      </w:r>
      <w:proofErr w:type="gramEnd"/>
      <w:r>
        <w:rPr>
          <w:rFonts w:ascii="Times New Roman" w:hAnsi="Times New Roman" w:cs="Times New Roman"/>
        </w:rPr>
        <w:t xml:space="preserve"> in the Lord, O you righteous, and give thanks to his holy name!</w:t>
      </w:r>
    </w:p>
    <w:p w:rsidR="00782FCF" w:rsidRDefault="00195B43">
      <w:pPr>
        <w:rPr>
          <w:rFonts w:ascii="Times New Roman" w:hAnsi="Times New Roman" w:cs="Times New Roman"/>
        </w:rPr>
      </w:pPr>
      <w:r>
        <w:rPr>
          <w:rFonts w:ascii="Times New Roman" w:hAnsi="Times New Roman" w:cs="Times New Roman"/>
          <w:b/>
          <w:bCs/>
        </w:rPr>
        <w:t>Psalm 105:3</w:t>
      </w:r>
      <w:r>
        <w:rPr>
          <w:rFonts w:ascii="Times New Roman" w:hAnsi="Times New Roman" w:cs="Times New Roman"/>
        </w:rPr>
        <w:t xml:space="preserve"> </w:t>
      </w:r>
      <w:proofErr w:type="gramStart"/>
      <w:r>
        <w:rPr>
          <w:rFonts w:ascii="Times New Roman" w:hAnsi="Times New Roman" w:cs="Times New Roman"/>
        </w:rPr>
        <w:t>Glory</w:t>
      </w:r>
      <w:proofErr w:type="gramEnd"/>
      <w:r>
        <w:rPr>
          <w:rFonts w:ascii="Times New Roman" w:hAnsi="Times New Roman" w:cs="Times New Roman"/>
        </w:rPr>
        <w:t xml:space="preserve"> in his holy name; le</w:t>
      </w:r>
      <w:r>
        <w:rPr>
          <w:rFonts w:ascii="Times New Roman" w:hAnsi="Times New Roman" w:cs="Times New Roman"/>
        </w:rPr>
        <w:t>t the hearts of those who seek the Lord rejoice!</w:t>
      </w:r>
    </w:p>
    <w:p w:rsidR="00782FCF" w:rsidRDefault="00195B43">
      <w:pPr>
        <w:rPr>
          <w:rFonts w:ascii="Times New Roman" w:hAnsi="Times New Roman" w:cs="Times New Roman"/>
        </w:rPr>
      </w:pPr>
      <w:proofErr w:type="gramStart"/>
      <w:r>
        <w:rPr>
          <w:rFonts w:ascii="Times New Roman" w:hAnsi="Times New Roman" w:cs="Times New Roman"/>
        </w:rPr>
        <w:t>And then the New Testament…</w:t>
      </w:r>
      <w:proofErr w:type="gramEnd"/>
      <w:r>
        <w:rPr>
          <w:rFonts w:ascii="Times New Roman" w:hAnsi="Times New Roman" w:cs="Times New Roman"/>
        </w:rPr>
        <w:t xml:space="preserve"> </w:t>
      </w:r>
    </w:p>
    <w:p w:rsidR="00782FCF" w:rsidRDefault="00195B43">
      <w:pPr>
        <w:rPr>
          <w:rFonts w:ascii="Times New Roman" w:hAnsi="Times New Roman" w:cs="Times New Roman"/>
        </w:rPr>
      </w:pPr>
      <w:r>
        <w:rPr>
          <w:rFonts w:ascii="Times New Roman" w:hAnsi="Times New Roman" w:cs="Times New Roman"/>
          <w:b/>
          <w:bCs/>
        </w:rPr>
        <w:t>Philippians 3:1</w:t>
      </w:r>
      <w:r>
        <w:rPr>
          <w:rFonts w:ascii="Times New Roman" w:hAnsi="Times New Roman" w:cs="Times New Roman"/>
        </w:rPr>
        <w:t xml:space="preserve"> </w:t>
      </w:r>
      <w:proofErr w:type="gramStart"/>
      <w:r>
        <w:rPr>
          <w:rFonts w:ascii="Times New Roman" w:hAnsi="Times New Roman" w:cs="Times New Roman"/>
        </w:rPr>
        <w:t>Finally</w:t>
      </w:r>
      <w:proofErr w:type="gramEnd"/>
      <w:r>
        <w:rPr>
          <w:rFonts w:ascii="Times New Roman" w:hAnsi="Times New Roman" w:cs="Times New Roman"/>
        </w:rPr>
        <w:t>, my brothers, rejoice in the Lord.</w:t>
      </w:r>
    </w:p>
    <w:p w:rsidR="00782FCF" w:rsidRDefault="00195B43">
      <w:pPr>
        <w:rPr>
          <w:rFonts w:ascii="Times New Roman" w:hAnsi="Times New Roman" w:cs="Times New Roman"/>
        </w:rPr>
      </w:pPr>
      <w:r>
        <w:rPr>
          <w:rFonts w:ascii="Times New Roman" w:hAnsi="Times New Roman" w:cs="Times New Roman"/>
        </w:rPr>
        <w:t>In case we forgot it…</w:t>
      </w:r>
    </w:p>
    <w:p w:rsidR="00782FCF" w:rsidRDefault="00195B43">
      <w:pPr>
        <w:rPr>
          <w:rFonts w:ascii="Times New Roman" w:hAnsi="Times New Roman" w:cs="Times New Roman"/>
        </w:rPr>
      </w:pPr>
      <w:r>
        <w:rPr>
          <w:rFonts w:ascii="Times New Roman" w:hAnsi="Times New Roman" w:cs="Times New Roman"/>
          <w:b/>
          <w:bCs/>
        </w:rPr>
        <w:t>Philippians 4:4</w:t>
      </w:r>
      <w:r>
        <w:rPr>
          <w:rFonts w:ascii="Times New Roman" w:hAnsi="Times New Roman" w:cs="Times New Roman"/>
        </w:rPr>
        <w:t xml:space="preserve"> Rejoice in the Lord always; and again I will say, rejoice. </w:t>
      </w:r>
    </w:p>
    <w:p w:rsidR="00782FCF" w:rsidRDefault="00195B43">
      <w:pPr>
        <w:rPr>
          <w:rFonts w:ascii="Times New Roman" w:hAnsi="Times New Roman" w:cs="Times New Roman"/>
        </w:rPr>
      </w:pPr>
      <w:r>
        <w:rPr>
          <w:rFonts w:ascii="Times New Roman" w:hAnsi="Times New Roman" w:cs="Times New Roman"/>
        </w:rPr>
        <w:t>This is just a small sampling of God’s call for us to pursue joy. It’s not simply to give expressions of joy. That’s not what those commands are about. Those commands are given to us to pursue our joy in God. And then when we find that joy, we find that ha</w:t>
      </w:r>
      <w:r>
        <w:rPr>
          <w:rFonts w:ascii="Times New Roman" w:hAnsi="Times New Roman" w:cs="Times New Roman"/>
        </w:rPr>
        <w:t xml:space="preserve">ppiness, then we express it to Him. You see, God made us for joyful worship.  </w:t>
      </w:r>
    </w:p>
    <w:p w:rsidR="00782FCF" w:rsidRDefault="00195B43">
      <w:pPr>
        <w:rPr>
          <w:rFonts w:ascii="Times New Roman" w:hAnsi="Times New Roman" w:cs="Times New Roman"/>
          <w:color w:val="000000"/>
        </w:rPr>
      </w:pPr>
      <w:r>
        <w:rPr>
          <w:rFonts w:ascii="Times New Roman" w:hAnsi="Times New Roman" w:cs="Times New Roman"/>
          <w:bCs/>
          <w:color w:val="000000"/>
        </w:rPr>
        <w:t xml:space="preserve">These are not commands to pretend that we have joy in </w:t>
      </w:r>
      <w:r>
        <w:rPr>
          <w:rFonts w:ascii="Times New Roman" w:hAnsi="Times New Roman" w:cs="Times New Roman"/>
          <w:bCs/>
          <w:color w:val="000000"/>
        </w:rPr>
        <w:t>Him</w:t>
      </w:r>
      <w:r>
        <w:rPr>
          <w:rFonts w:ascii="Times New Roman" w:hAnsi="Times New Roman" w:cs="Times New Roman"/>
          <w:bCs/>
          <w:color w:val="000000"/>
        </w:rPr>
        <w:t xml:space="preserve">. </w:t>
      </w:r>
      <w:r>
        <w:rPr>
          <w:rFonts w:ascii="Times New Roman" w:hAnsi="Times New Roman" w:cs="Times New Roman"/>
          <w:color w:val="000000"/>
        </w:rPr>
        <w:t xml:space="preserve">Sometimes praise song leaders say things like, “Now, sing like you mean it!” This entirely misses the Gospel promise. </w:t>
      </w:r>
      <w:r>
        <w:rPr>
          <w:rFonts w:ascii="Times New Roman" w:hAnsi="Times New Roman" w:cs="Times New Roman"/>
          <w:bCs/>
          <w:color w:val="000000"/>
        </w:rPr>
        <w:t>We</w:t>
      </w:r>
      <w:r>
        <w:rPr>
          <w:rFonts w:ascii="Times New Roman" w:hAnsi="Times New Roman" w:cs="Times New Roman"/>
          <w:bCs/>
          <w:color w:val="000000"/>
        </w:rPr>
        <w:t xml:space="preserve">’re </w:t>
      </w:r>
      <w:r>
        <w:rPr>
          <w:rFonts w:ascii="Times New Roman" w:hAnsi="Times New Roman" w:cs="Times New Roman"/>
          <w:bCs/>
          <w:color w:val="000000"/>
        </w:rPr>
        <w:t xml:space="preserve">not called to sing </w:t>
      </w:r>
      <w:r>
        <w:rPr>
          <w:rFonts w:ascii="Times New Roman" w:hAnsi="Times New Roman" w:cs="Times New Roman"/>
          <w:bCs/>
          <w:i/>
          <w:iCs/>
          <w:color w:val="000000"/>
        </w:rPr>
        <w:t>as though</w:t>
      </w:r>
      <w:r>
        <w:rPr>
          <w:rFonts w:ascii="Times New Roman" w:hAnsi="Times New Roman" w:cs="Times New Roman"/>
          <w:bCs/>
          <w:color w:val="000000"/>
        </w:rPr>
        <w:t xml:space="preserve"> joy resided in our hearts. We are called to </w:t>
      </w:r>
      <w:r>
        <w:rPr>
          <w:rFonts w:ascii="Times New Roman" w:hAnsi="Times New Roman" w:cs="Times New Roman"/>
          <w:bCs/>
          <w:i/>
          <w:iCs/>
          <w:color w:val="000000"/>
        </w:rPr>
        <w:t xml:space="preserve">discover </w:t>
      </w:r>
      <w:r>
        <w:rPr>
          <w:rFonts w:ascii="Times New Roman" w:hAnsi="Times New Roman" w:cs="Times New Roman"/>
          <w:bCs/>
          <w:color w:val="000000"/>
        </w:rPr>
        <w:t xml:space="preserve">the joy that is in God and then sing </w:t>
      </w:r>
      <w:r>
        <w:rPr>
          <w:rFonts w:ascii="Times New Roman" w:hAnsi="Times New Roman" w:cs="Times New Roman"/>
          <w:bCs/>
          <w:color w:val="000000"/>
        </w:rPr>
        <w:t xml:space="preserve">joyfully. </w:t>
      </w:r>
      <w:r>
        <w:rPr>
          <w:rFonts w:ascii="Times New Roman" w:hAnsi="Times New Roman" w:cs="Times New Roman"/>
          <w:color w:val="000000"/>
        </w:rPr>
        <w:t>The</w:t>
      </w:r>
      <w:r>
        <w:rPr>
          <w:rFonts w:ascii="Times New Roman" w:hAnsi="Times New Roman" w:cs="Times New Roman"/>
          <w:color w:val="000000"/>
        </w:rPr>
        <w:t xml:space="preserve">se commands to rejoice are calls for us to find real, authentic joy in God and then express </w:t>
      </w:r>
      <w:r>
        <w:rPr>
          <w:rFonts w:ascii="Times New Roman" w:hAnsi="Times New Roman" w:cs="Times New Roman"/>
          <w:color w:val="000000"/>
        </w:rPr>
        <w:t xml:space="preserve">it through song. </w:t>
      </w:r>
      <w:r>
        <w:rPr>
          <w:rFonts w:ascii="Times New Roman" w:hAnsi="Times New Roman" w:cs="Times New Roman"/>
          <w:color w:val="000000"/>
        </w:rPr>
        <w:t xml:space="preserve">Listen to the </w:t>
      </w:r>
      <w:proofErr w:type="gramStart"/>
      <w:r>
        <w:rPr>
          <w:rFonts w:ascii="Times New Roman" w:hAnsi="Times New Roman" w:cs="Times New Roman"/>
          <w:color w:val="000000"/>
        </w:rPr>
        <w:t>apostle</w:t>
      </w:r>
      <w:proofErr w:type="gramEnd"/>
      <w:r>
        <w:rPr>
          <w:rFonts w:ascii="Times New Roman" w:hAnsi="Times New Roman" w:cs="Times New Roman"/>
          <w:color w:val="000000"/>
        </w:rPr>
        <w:t xml:space="preserve"> Peter’s explanation of the Gospel’s </w:t>
      </w:r>
      <w:r>
        <w:rPr>
          <w:rFonts w:ascii="Times New Roman" w:hAnsi="Times New Roman" w:cs="Times New Roman"/>
          <w:color w:val="000000"/>
        </w:rPr>
        <w:t xml:space="preserve">true </w:t>
      </w:r>
      <w:r>
        <w:rPr>
          <w:rFonts w:ascii="Times New Roman" w:hAnsi="Times New Roman" w:cs="Times New Roman"/>
          <w:color w:val="000000"/>
        </w:rPr>
        <w:t>effect upon our soul</w:t>
      </w:r>
      <w:r>
        <w:rPr>
          <w:rFonts w:ascii="Times New Roman" w:hAnsi="Times New Roman" w:cs="Times New Roman"/>
          <w:color w:val="000000"/>
        </w:rPr>
        <w:t>. Peter would write:</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1 Peter 1:8-9</w:t>
      </w:r>
      <w:r>
        <w:rPr>
          <w:rFonts w:ascii="Times New Roman" w:hAnsi="Times New Roman" w:cs="Times New Roman"/>
          <w:color w:val="000000"/>
        </w:rPr>
        <w:t xml:space="preserve"> </w:t>
      </w:r>
      <w:proofErr w:type="gramStart"/>
      <w:r>
        <w:rPr>
          <w:rFonts w:ascii="Times New Roman" w:hAnsi="Times New Roman" w:cs="Times New Roman"/>
          <w:color w:val="000000"/>
        </w:rPr>
        <w:t>Though</w:t>
      </w:r>
      <w:proofErr w:type="gramEnd"/>
      <w:r>
        <w:rPr>
          <w:rFonts w:ascii="Times New Roman" w:hAnsi="Times New Roman" w:cs="Times New Roman"/>
          <w:color w:val="000000"/>
        </w:rPr>
        <w:t xml:space="preserve"> you have not seen him</w:t>
      </w:r>
      <w:r>
        <w:rPr>
          <w:rFonts w:ascii="Times New Roman" w:hAnsi="Times New Roman" w:cs="Times New Roman"/>
          <w:color w:val="000000"/>
        </w:rPr>
        <w:t xml:space="preserve">, you love him. Though you do not now see him, you believe in him and </w:t>
      </w:r>
      <w:r>
        <w:rPr>
          <w:rFonts w:ascii="Times New Roman" w:hAnsi="Times New Roman" w:cs="Times New Roman"/>
          <w:bCs/>
          <w:color w:val="000000"/>
        </w:rPr>
        <w:t>rejoice with joy that is inexpressible and filled with glory,</w:t>
      </w:r>
      <w:r>
        <w:rPr>
          <w:rFonts w:ascii="Times New Roman" w:hAnsi="Times New Roman" w:cs="Times New Roman"/>
          <w:bCs/>
          <w:color w:val="46260D"/>
          <w:position w:val="11"/>
        </w:rPr>
        <w:t xml:space="preserve"> </w:t>
      </w:r>
      <w:r>
        <w:rPr>
          <w:rFonts w:ascii="Times New Roman" w:hAnsi="Times New Roman" w:cs="Times New Roman"/>
          <w:color w:val="000000"/>
        </w:rPr>
        <w:t>obtaining the outcome of your faith, the salvation of your souls.</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He says that’s the testimony of the Christian. When you f</w:t>
      </w:r>
      <w:r>
        <w:rPr>
          <w:rFonts w:ascii="Times New Roman" w:hAnsi="Times New Roman" w:cs="Times New Roman"/>
          <w:color w:val="000000"/>
        </w:rPr>
        <w:t xml:space="preserve">ind Jesus Christ and you receive life from Him, you rejoice with a joy that is inexpressible. It is so </w:t>
      </w:r>
      <w:proofErr w:type="gramStart"/>
      <w:r>
        <w:rPr>
          <w:rFonts w:ascii="Times New Roman" w:hAnsi="Times New Roman" w:cs="Times New Roman"/>
          <w:color w:val="000000"/>
        </w:rPr>
        <w:t>great,</w:t>
      </w:r>
      <w:proofErr w:type="gramEnd"/>
      <w:r>
        <w:rPr>
          <w:rFonts w:ascii="Times New Roman" w:hAnsi="Times New Roman" w:cs="Times New Roman"/>
          <w:color w:val="000000"/>
        </w:rPr>
        <w:t xml:space="preserve"> we cannot quite </w:t>
      </w:r>
      <w:r>
        <w:rPr>
          <w:rFonts w:ascii="Times New Roman" w:hAnsi="Times New Roman" w:cs="Times New Roman"/>
          <w:color w:val="000000"/>
        </w:rPr>
        <w:lastRenderedPageBreak/>
        <w:t xml:space="preserve">put words to it to express it. It’s a joy that is filled with glory. </w:t>
      </w:r>
    </w:p>
    <w:p w:rsidR="00782FCF" w:rsidRDefault="00195B43">
      <w:pPr>
        <w:rPr>
          <w:rFonts w:ascii="Times New Roman" w:hAnsi="Times New Roman" w:cs="Times New Roman"/>
          <w:color w:val="000000"/>
        </w:rPr>
      </w:pPr>
      <w:r>
        <w:rPr>
          <w:rFonts w:ascii="Times New Roman" w:hAnsi="Times New Roman" w:cs="Times New Roman"/>
          <w:bCs/>
          <w:color w:val="000000"/>
        </w:rPr>
        <w:t xml:space="preserve">Friends, do you think it is right for you to pursue </w:t>
      </w:r>
      <w:r>
        <w:rPr>
          <w:rFonts w:ascii="Times New Roman" w:hAnsi="Times New Roman" w:cs="Times New Roman"/>
          <w:bCs/>
          <w:color w:val="000000"/>
        </w:rPr>
        <w:t>your ow</w:t>
      </w:r>
      <w:r>
        <w:rPr>
          <w:rFonts w:ascii="Times New Roman" w:hAnsi="Times New Roman" w:cs="Times New Roman"/>
          <w:bCs/>
          <w:color w:val="000000"/>
        </w:rPr>
        <w:t xml:space="preserve">n </w:t>
      </w:r>
      <w:r>
        <w:rPr>
          <w:rFonts w:ascii="Times New Roman" w:hAnsi="Times New Roman" w:cs="Times New Roman"/>
          <w:bCs/>
          <w:color w:val="000000"/>
        </w:rPr>
        <w:t>happiness</w:t>
      </w:r>
      <w:r>
        <w:rPr>
          <w:rFonts w:ascii="Times New Roman" w:hAnsi="Times New Roman" w:cs="Times New Roman"/>
          <w:bCs/>
          <w:color w:val="000000"/>
        </w:rPr>
        <w:t>? Do you think that’s a Christian ethic?</w:t>
      </w:r>
      <w:r>
        <w:rPr>
          <w:rFonts w:ascii="Times New Roman" w:hAnsi="Times New Roman" w:cs="Times New Roman"/>
          <w:b/>
          <w:color w:val="000000"/>
        </w:rPr>
        <w:t xml:space="preserve"> </w:t>
      </w:r>
      <w:r>
        <w:rPr>
          <w:rFonts w:ascii="Times New Roman" w:hAnsi="Times New Roman" w:cs="Times New Roman"/>
          <w:color w:val="000000"/>
        </w:rPr>
        <w:t xml:space="preserve">The Gospel answer is, “Yes!” </w:t>
      </w:r>
      <w:r>
        <w:rPr>
          <w:rFonts w:ascii="Times New Roman" w:hAnsi="Times New Roman" w:cs="Times New Roman"/>
          <w:color w:val="000000"/>
        </w:rPr>
        <w:t xml:space="preserve">It’s a necessary ethic. It’s a necessary pursuit. </w:t>
      </w:r>
      <w:r>
        <w:rPr>
          <w:rFonts w:ascii="Times New Roman" w:hAnsi="Times New Roman" w:cs="Times New Roman"/>
          <w:color w:val="000000"/>
        </w:rPr>
        <w:t>True worship of God demands it!</w:t>
      </w:r>
      <w:r>
        <w:rPr>
          <w:rFonts w:ascii="Times New Roman" w:hAnsi="Times New Roman" w:cs="Times New Roman"/>
          <w:color w:val="000000"/>
        </w:rPr>
        <w:t xml:space="preserve"> In fact, the Gospel would inform us that it is a sin not to pursue our own joy and our own happiness with a passion. Now, there is a caveat, and that caveat is this: We are to seek our joy in the Lord. God warns us not to </w:t>
      </w:r>
      <w:r>
        <w:rPr>
          <w:rFonts w:ascii="Times New Roman" w:hAnsi="Times New Roman" w:cs="Times New Roman"/>
          <w:color w:val="000000"/>
        </w:rPr>
        <w:t xml:space="preserve">seek for happiness in the things </w:t>
      </w:r>
      <w:r>
        <w:rPr>
          <w:rFonts w:ascii="Times New Roman" w:hAnsi="Times New Roman" w:cs="Times New Roman"/>
          <w:color w:val="000000"/>
        </w:rPr>
        <w:t xml:space="preserve">of this world. </w:t>
      </w:r>
      <w:r>
        <w:rPr>
          <w:rFonts w:ascii="Times New Roman" w:hAnsi="Times New Roman" w:cs="Times New Roman"/>
          <w:color w:val="000000"/>
        </w:rPr>
        <w:t>We will not find happiness in this broken world. Not in ourselves, not in other people, not in earthly goods, not in earthly pleasures. We will find eternal, satisfying happiness when we pursue it in God, through Jesus. That’s the promise of</w:t>
      </w:r>
      <w:r>
        <w:rPr>
          <w:rFonts w:ascii="Times New Roman" w:hAnsi="Times New Roman" w:cs="Times New Roman"/>
          <w:color w:val="000000"/>
        </w:rPr>
        <w:t xml:space="preserve"> the Gospel. O</w:t>
      </w:r>
      <w:r>
        <w:rPr>
          <w:rFonts w:ascii="Times New Roman" w:hAnsi="Times New Roman" w:cs="Times New Roman"/>
          <w:bCs/>
          <w:color w:val="000000"/>
        </w:rPr>
        <w:t xml:space="preserve">ne of the main </w:t>
      </w:r>
      <w:r>
        <w:rPr>
          <w:rFonts w:ascii="Times New Roman" w:hAnsi="Times New Roman" w:cs="Times New Roman"/>
          <w:bCs/>
          <w:color w:val="000000"/>
        </w:rPr>
        <w:t xml:space="preserve">reasons </w:t>
      </w:r>
      <w:r>
        <w:rPr>
          <w:rFonts w:ascii="Times New Roman" w:hAnsi="Times New Roman" w:cs="Times New Roman"/>
          <w:bCs/>
          <w:color w:val="000000"/>
        </w:rPr>
        <w:t xml:space="preserve">for our worship services on Sunday morning is </w:t>
      </w:r>
      <w:r>
        <w:rPr>
          <w:rFonts w:ascii="Times New Roman" w:hAnsi="Times New Roman" w:cs="Times New Roman"/>
          <w:bCs/>
          <w:color w:val="000000"/>
        </w:rPr>
        <w:t xml:space="preserve">so that we would join hands and </w:t>
      </w:r>
      <w:r>
        <w:rPr>
          <w:rFonts w:ascii="Times New Roman" w:hAnsi="Times New Roman" w:cs="Times New Roman"/>
          <w:bCs/>
          <w:color w:val="000000"/>
        </w:rPr>
        <w:t xml:space="preserve">pursue our </w:t>
      </w:r>
      <w:r>
        <w:rPr>
          <w:rFonts w:ascii="Times New Roman" w:hAnsi="Times New Roman" w:cs="Times New Roman"/>
          <w:bCs/>
          <w:color w:val="000000"/>
        </w:rPr>
        <w:t xml:space="preserve">happiness </w:t>
      </w:r>
      <w:r>
        <w:rPr>
          <w:rFonts w:ascii="Times New Roman" w:hAnsi="Times New Roman" w:cs="Times New Roman"/>
          <w:bCs/>
          <w:color w:val="000000"/>
        </w:rPr>
        <w:t>in God together.</w:t>
      </w:r>
      <w:r>
        <w:rPr>
          <w:rFonts w:ascii="Times New Roman" w:hAnsi="Times New Roman" w:cs="Times New Roman"/>
          <w:bCs/>
          <w:color w:val="000000"/>
        </w:rPr>
        <w:t xml:space="preserve"> </w:t>
      </w:r>
      <w:r>
        <w:rPr>
          <w:rFonts w:ascii="Times New Roman" w:hAnsi="Times New Roman" w:cs="Times New Roman"/>
          <w:color w:val="000000"/>
        </w:rPr>
        <w:t xml:space="preserve">We meet together to remind each other that God Himself is </w:t>
      </w:r>
      <w:r>
        <w:rPr>
          <w:rFonts w:ascii="Times New Roman" w:hAnsi="Times New Roman" w:cs="Times New Roman"/>
          <w:color w:val="000000"/>
        </w:rPr>
        <w:t xml:space="preserve">great, and He is infinitely good. He is </w:t>
      </w:r>
      <w:r>
        <w:rPr>
          <w:rFonts w:ascii="Times New Roman" w:hAnsi="Times New Roman" w:cs="Times New Roman"/>
          <w:color w:val="000000"/>
        </w:rPr>
        <w:t>the s</w:t>
      </w:r>
      <w:r>
        <w:rPr>
          <w:rFonts w:ascii="Times New Roman" w:hAnsi="Times New Roman" w:cs="Times New Roman"/>
          <w:color w:val="000000"/>
        </w:rPr>
        <w:t xml:space="preserve">ource of our happiness and </w:t>
      </w:r>
      <w:r>
        <w:rPr>
          <w:rFonts w:ascii="Times New Roman" w:hAnsi="Times New Roman" w:cs="Times New Roman"/>
          <w:color w:val="000000"/>
        </w:rPr>
        <w:t xml:space="preserve">all joy is found in Him. </w:t>
      </w:r>
      <w:r>
        <w:rPr>
          <w:rFonts w:ascii="Times New Roman" w:hAnsi="Times New Roman" w:cs="Times New Roman"/>
          <w:color w:val="000000"/>
        </w:rPr>
        <w:t xml:space="preserve">  </w:t>
      </w:r>
    </w:p>
    <w:p w:rsidR="00782FCF" w:rsidRDefault="00195B43">
      <w:pPr>
        <w:rPr>
          <w:rFonts w:ascii="Times New Roman" w:hAnsi="Times New Roman" w:cs="Times New Roman"/>
          <w:color w:val="000000"/>
        </w:rPr>
      </w:pPr>
      <w:proofErr w:type="gramStart"/>
      <w:r>
        <w:rPr>
          <w:rFonts w:ascii="Times New Roman" w:hAnsi="Times New Roman" w:cs="Times New Roman"/>
          <w:color w:val="000000"/>
        </w:rPr>
        <w:t>George Mueller, who was a great Christian servant in the 19</w:t>
      </w:r>
      <w:r>
        <w:rPr>
          <w:rFonts w:ascii="Times New Roman" w:hAnsi="Times New Roman" w:cs="Times New Roman"/>
          <w:color w:val="000000"/>
          <w:vertAlign w:val="superscript"/>
        </w:rPr>
        <w:t>th</w:t>
      </w:r>
      <w:r>
        <w:rPr>
          <w:rFonts w:ascii="Times New Roman" w:hAnsi="Times New Roman" w:cs="Times New Roman"/>
          <w:color w:val="000000"/>
        </w:rPr>
        <w:t xml:space="preserve"> century in England.</w:t>
      </w:r>
      <w:proofErr w:type="gramEnd"/>
      <w:r>
        <w:rPr>
          <w:rFonts w:ascii="Times New Roman" w:hAnsi="Times New Roman" w:cs="Times New Roman"/>
          <w:color w:val="000000"/>
        </w:rPr>
        <w:t xml:space="preserve"> He opened up three orphanages and really was used by God to bring about the care of literally hundreds of thousands of</w:t>
      </w:r>
      <w:r>
        <w:rPr>
          <w:rFonts w:ascii="Times New Roman" w:hAnsi="Times New Roman" w:cs="Times New Roman"/>
          <w:color w:val="000000"/>
        </w:rPr>
        <w:t xml:space="preserve"> orphans in England during his lifetime. He wrote this. It’s such a great statement!</w:t>
      </w:r>
    </w:p>
    <w:p w:rsidR="00782FCF" w:rsidRPr="005D0E7F" w:rsidRDefault="00195B43">
      <w:pPr>
        <w:rPr>
          <w:rFonts w:ascii="Times New Roman" w:hAnsi="Times New Roman" w:cs="Times New Roman"/>
          <w:i/>
          <w:iCs/>
          <w:color w:val="000000"/>
        </w:rPr>
      </w:pPr>
      <w:r>
        <w:rPr>
          <w:rFonts w:ascii="Times New Roman" w:hAnsi="Times New Roman" w:cs="Times New Roman"/>
          <w:i/>
          <w:iCs/>
          <w:color w:val="000000"/>
        </w:rPr>
        <w:t>“The first great and primary business to which I ought to attend every day is to have my soul happy in the Lord.”</w:t>
      </w:r>
    </w:p>
    <w:p w:rsidR="00782FCF" w:rsidRDefault="00195B43">
      <w:pPr>
        <w:rPr>
          <w:rFonts w:ascii="Times New Roman" w:hAnsi="Times New Roman" w:cs="Times New Roman"/>
          <w:color w:val="000000"/>
        </w:rPr>
      </w:pPr>
      <w:r>
        <w:rPr>
          <w:rFonts w:ascii="Times New Roman" w:hAnsi="Times New Roman" w:cs="Times New Roman"/>
          <w:color w:val="000000"/>
        </w:rPr>
        <w:t>Have you ever thought of devotions with the Lord, commu</w:t>
      </w:r>
      <w:r>
        <w:rPr>
          <w:rFonts w:ascii="Times New Roman" w:hAnsi="Times New Roman" w:cs="Times New Roman"/>
          <w:color w:val="000000"/>
        </w:rPr>
        <w:t xml:space="preserve">nion with the Lord in the morning, this way? </w:t>
      </w:r>
      <w:proofErr w:type="gramStart"/>
      <w:r>
        <w:rPr>
          <w:rFonts w:ascii="Times New Roman" w:hAnsi="Times New Roman" w:cs="Times New Roman"/>
          <w:color w:val="000000"/>
        </w:rPr>
        <w:t>That you’re not there to read a certain amount of Scripture.</w:t>
      </w:r>
      <w:proofErr w:type="gramEnd"/>
      <w:r>
        <w:rPr>
          <w:rFonts w:ascii="Times New Roman" w:hAnsi="Times New Roman" w:cs="Times New Roman"/>
          <w:color w:val="000000"/>
        </w:rPr>
        <w:t xml:space="preserve"> You’re not there to walk through a prayer list and make intercession. The first and primary </w:t>
      </w:r>
      <w:proofErr w:type="gramStart"/>
      <w:r>
        <w:rPr>
          <w:rFonts w:ascii="Times New Roman" w:hAnsi="Times New Roman" w:cs="Times New Roman"/>
          <w:color w:val="000000"/>
        </w:rPr>
        <w:t>business</w:t>
      </w:r>
      <w:proofErr w:type="gramEnd"/>
      <w:r>
        <w:rPr>
          <w:rFonts w:ascii="Times New Roman" w:hAnsi="Times New Roman" w:cs="Times New Roman"/>
          <w:color w:val="000000"/>
        </w:rPr>
        <w:t xml:space="preserve"> for which you are coming before the Lord, is to f</w:t>
      </w:r>
      <w:r>
        <w:rPr>
          <w:rFonts w:ascii="Times New Roman" w:hAnsi="Times New Roman" w:cs="Times New Roman"/>
          <w:color w:val="000000"/>
        </w:rPr>
        <w:t>ind happiness in Him. So that when you begin your day, you begin happy and you carry that happiness all throughout every relationship and every interaction. What a difference it would make if we just simply did just that great and primary business. He goes</w:t>
      </w:r>
      <w:r>
        <w:rPr>
          <w:rFonts w:ascii="Times New Roman" w:hAnsi="Times New Roman" w:cs="Times New Roman"/>
          <w:color w:val="000000"/>
        </w:rPr>
        <w:t xml:space="preserve"> on to say:</w:t>
      </w:r>
    </w:p>
    <w:p w:rsidR="00782FCF" w:rsidRPr="005D0E7F" w:rsidRDefault="00195B43">
      <w:pPr>
        <w:rPr>
          <w:rFonts w:ascii="Times New Roman" w:hAnsi="Times New Roman" w:cs="Times New Roman"/>
          <w:i/>
          <w:iCs/>
          <w:color w:val="000000"/>
        </w:rPr>
      </w:pPr>
      <w:r>
        <w:rPr>
          <w:rFonts w:ascii="Times New Roman" w:hAnsi="Times New Roman" w:cs="Times New Roman"/>
          <w:i/>
          <w:iCs/>
          <w:color w:val="000000"/>
        </w:rPr>
        <w:t xml:space="preserve">“Other things may press upon </w:t>
      </w:r>
      <w:proofErr w:type="gramStart"/>
      <w:r>
        <w:rPr>
          <w:rFonts w:ascii="Times New Roman" w:hAnsi="Times New Roman" w:cs="Times New Roman"/>
          <w:i/>
          <w:iCs/>
          <w:color w:val="000000"/>
        </w:rPr>
        <w:t>you,</w:t>
      </w:r>
      <w:proofErr w:type="gramEnd"/>
      <w:r>
        <w:rPr>
          <w:rFonts w:ascii="Times New Roman" w:hAnsi="Times New Roman" w:cs="Times New Roman"/>
          <w:i/>
          <w:iCs/>
          <w:color w:val="000000"/>
        </w:rPr>
        <w:t xml:space="preserve"> the Lord’s work may even have urgent claims upon your attention…”</w:t>
      </w:r>
    </w:p>
    <w:p w:rsidR="00782FCF" w:rsidRDefault="00195B43">
      <w:pPr>
        <w:rPr>
          <w:rFonts w:ascii="Times New Roman" w:hAnsi="Times New Roman" w:cs="Times New Roman"/>
          <w:color w:val="000000"/>
        </w:rPr>
      </w:pPr>
      <w:r>
        <w:rPr>
          <w:rFonts w:ascii="Times New Roman" w:hAnsi="Times New Roman" w:cs="Times New Roman"/>
          <w:color w:val="000000"/>
        </w:rPr>
        <w:t xml:space="preserve">In other words, I don’t have time to find happiness in God today.  </w:t>
      </w:r>
    </w:p>
    <w:p w:rsidR="00782FCF" w:rsidRDefault="00782FCF">
      <w:pPr>
        <w:rPr>
          <w:rFonts w:ascii="Times New Roman" w:hAnsi="Times New Roman" w:cs="Times New Roman"/>
          <w:color w:val="000000"/>
        </w:rPr>
      </w:pPr>
    </w:p>
    <w:p w:rsidR="00782FCF" w:rsidRDefault="00195B43">
      <w:pPr>
        <w:rPr>
          <w:rFonts w:ascii="Times New Roman" w:hAnsi="Times New Roman" w:cs="Times New Roman"/>
          <w:color w:val="000000"/>
        </w:rPr>
      </w:pPr>
      <w:r>
        <w:rPr>
          <w:rFonts w:ascii="Times New Roman" w:hAnsi="Times New Roman" w:cs="Times New Roman"/>
          <w:i/>
          <w:iCs/>
          <w:color w:val="000000"/>
        </w:rPr>
        <w:t xml:space="preserve">“…but I deliberately repeat, it is of supreme and paramount importance </w:t>
      </w:r>
      <w:r>
        <w:rPr>
          <w:rFonts w:ascii="Times New Roman" w:hAnsi="Times New Roman" w:cs="Times New Roman"/>
          <w:i/>
          <w:iCs/>
          <w:color w:val="000000"/>
        </w:rPr>
        <w:t>that you should seek above all things to have your souls truly happy in God Himself!”</w:t>
      </w:r>
      <w:r>
        <w:rPr>
          <w:rFonts w:ascii="Times New Roman" w:hAnsi="Times New Roman" w:cs="Times New Roman"/>
          <w:color w:val="000000"/>
        </w:rPr>
        <w:t xml:space="preserve">     </w:t>
      </w:r>
    </w:p>
    <w:p w:rsidR="00782FCF" w:rsidRDefault="00195B43">
      <w:pPr>
        <w:rPr>
          <w:rFonts w:ascii="Times New Roman" w:hAnsi="Times New Roman" w:cs="Times New Roman"/>
        </w:rPr>
      </w:pPr>
      <w:r>
        <w:rPr>
          <w:rFonts w:ascii="Times New Roman" w:hAnsi="Times New Roman" w:cs="Times New Roman"/>
          <w:color w:val="000000"/>
        </w:rPr>
        <w:t xml:space="preserve">I think that’s what Psalm 95 is calling us to. </w:t>
      </w:r>
      <w:r>
        <w:rPr>
          <w:rFonts w:ascii="Times New Roman" w:hAnsi="Times New Roman" w:cs="Times New Roman"/>
        </w:rPr>
        <w:t xml:space="preserve">How we would be a stronger, more vibrant church if we attended to this simple truth. </w:t>
      </w:r>
      <w:r>
        <w:rPr>
          <w:rFonts w:ascii="Times New Roman" w:hAnsi="Times New Roman" w:cs="Times New Roman"/>
        </w:rPr>
        <w:t>If we came just to church on Sun</w:t>
      </w:r>
      <w:r>
        <w:rPr>
          <w:rFonts w:ascii="Times New Roman" w:hAnsi="Times New Roman" w:cs="Times New Roman"/>
        </w:rPr>
        <w:t>day with every one of our souls happy in God, what a difference it would make. What a difference it would make for the glory of God in our midst. For the reaching out to many who come here on Sundays who don’t know the Lord and they’re looking for such hap</w:t>
      </w:r>
      <w:r>
        <w:rPr>
          <w:rFonts w:ascii="Times New Roman" w:hAnsi="Times New Roman" w:cs="Times New Roman"/>
        </w:rPr>
        <w:t>piness and looking for such joy, but they’re looking for it in all the wrong places. We have the opportunity to display the goodness and greatness of God--that He truly is the source of Life--through our happiness in Him. But an unhappy Christian cannot co</w:t>
      </w:r>
      <w:r>
        <w:rPr>
          <w:rFonts w:ascii="Times New Roman" w:hAnsi="Times New Roman" w:cs="Times New Roman"/>
        </w:rPr>
        <w:t xml:space="preserve">mmunicate the goodness of our happy God. </w:t>
      </w:r>
    </w:p>
    <w:p w:rsidR="00782FCF" w:rsidRDefault="00195B43">
      <w:pPr>
        <w:rPr>
          <w:rFonts w:ascii="Times New Roman" w:hAnsi="Times New Roman" w:cs="Times New Roman"/>
        </w:rPr>
      </w:pPr>
      <w:r>
        <w:rPr>
          <w:rFonts w:ascii="Times New Roman" w:hAnsi="Times New Roman" w:cs="Times New Roman"/>
        </w:rPr>
        <w:lastRenderedPageBreak/>
        <w:t xml:space="preserve">The main message of this psalm, Psalm 95, is very profound. It’s simply this: Rejoice in God alone because He is infinitely glorious and amazingly gracious. We’re going to look at five parts to God’s call for us </w:t>
      </w:r>
      <w:r>
        <w:rPr>
          <w:rFonts w:ascii="Times New Roman" w:hAnsi="Times New Roman" w:cs="Times New Roman"/>
        </w:rPr>
        <w:t>to worship with joy, to sing praises unto Him together, from Psalm 95. And if you’re taking notes, the first part of this call is</w:t>
      </w:r>
    </w:p>
    <w:p w:rsidR="00782FCF" w:rsidRDefault="00195B43">
      <w:pPr>
        <w:rPr>
          <w:rFonts w:ascii="Times New Roman" w:hAnsi="Times New Roman" w:cs="Times New Roman"/>
        </w:rPr>
      </w:pPr>
      <w:r>
        <w:rPr>
          <w:rFonts w:ascii="Times New Roman" w:hAnsi="Times New Roman" w:cs="Times New Roman"/>
          <w:b/>
          <w:bCs/>
        </w:rPr>
        <w:t>I. The Invitation to Worship God.</w:t>
      </w:r>
      <w:r>
        <w:rPr>
          <w:rFonts w:ascii="Times New Roman" w:hAnsi="Times New Roman" w:cs="Times New Roman"/>
        </w:rPr>
        <w:t xml:space="preserve"> </w:t>
      </w:r>
    </w:p>
    <w:p w:rsidR="00782FCF" w:rsidRDefault="00195B43">
      <w:pPr>
        <w:rPr>
          <w:rFonts w:ascii="Times New Roman" w:hAnsi="Times New Roman" w:cs="Times New Roman"/>
        </w:rPr>
      </w:pPr>
      <w:r>
        <w:rPr>
          <w:rFonts w:ascii="Times New Roman" w:hAnsi="Times New Roman" w:cs="Times New Roman"/>
        </w:rPr>
        <w:t xml:space="preserve">This is to enter into our joy with Him.  </w:t>
      </w:r>
    </w:p>
    <w:p w:rsidR="00782FCF" w:rsidRDefault="00195B43">
      <w:pPr>
        <w:rPr>
          <w:rFonts w:ascii="Times New Roman" w:hAnsi="Times New Roman" w:cs="Times New Roman"/>
          <w:i/>
          <w:iCs/>
        </w:rPr>
      </w:pPr>
      <w:r>
        <w:rPr>
          <w:rFonts w:ascii="Times New Roman" w:hAnsi="Times New Roman" w:cs="Times New Roman"/>
          <w:b/>
          <w:bCs/>
          <w:i/>
          <w:iCs/>
        </w:rPr>
        <w:t>1</w:t>
      </w:r>
      <w:r>
        <w:rPr>
          <w:rFonts w:ascii="Times New Roman" w:hAnsi="Times New Roman" w:cs="Times New Roman"/>
          <w:i/>
          <w:iCs/>
        </w:rPr>
        <w:t xml:space="preserve"> </w:t>
      </w:r>
      <w:r>
        <w:rPr>
          <w:rFonts w:ascii="Times New Roman" w:hAnsi="Times New Roman" w:cs="Times New Roman"/>
          <w:i/>
          <w:iCs/>
        </w:rPr>
        <w:t xml:space="preserve">Oh come, let us sing to the </w:t>
      </w:r>
      <w:r>
        <w:rPr>
          <w:rFonts w:ascii="Times New Roman" w:hAnsi="Times New Roman" w:cs="Times New Roman"/>
          <w:i/>
          <w:iCs/>
          <w:smallCaps/>
        </w:rPr>
        <w:t>Lord</w:t>
      </w:r>
      <w:r>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i/>
          <w:iCs/>
        </w:rPr>
        <w:t>let us mak</w:t>
      </w:r>
      <w:r>
        <w:rPr>
          <w:rFonts w:ascii="Times New Roman" w:hAnsi="Times New Roman" w:cs="Times New Roman"/>
          <w:i/>
          <w:iCs/>
        </w:rPr>
        <w:t>e a joyful noise to the rock of our salvation!</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 look down at verse 6. </w:t>
      </w:r>
    </w:p>
    <w:p w:rsidR="00782FCF" w:rsidRDefault="00195B43">
      <w:pPr>
        <w:widowControl w:val="0"/>
        <w:autoSpaceDE w:val="0"/>
        <w:autoSpaceDN w:val="0"/>
        <w:adjustRightInd w:val="0"/>
        <w:rPr>
          <w:rFonts w:ascii="Times New Roman" w:hAnsi="Times New Roman" w:cs="Times New Roman"/>
          <w:i/>
          <w:iCs/>
        </w:rPr>
      </w:pPr>
      <w:r>
        <w:rPr>
          <w:rFonts w:ascii="Times New Roman" w:hAnsi="Times New Roman" w:cs="Times New Roman"/>
          <w:b/>
          <w:bCs/>
          <w:i/>
          <w:iCs/>
        </w:rPr>
        <w:t>6</w:t>
      </w:r>
      <w:r>
        <w:rPr>
          <w:rFonts w:ascii="Times New Roman" w:hAnsi="Times New Roman" w:cs="Times New Roman"/>
          <w:i/>
          <w:iCs/>
        </w:rPr>
        <w:t> Oh come, let us worship and bow down;</w:t>
      </w:r>
      <w:r>
        <w:rPr>
          <w:rFonts w:ascii="Times New Roman" w:hAnsi="Times New Roman" w:cs="Times New Roman"/>
          <w:i/>
          <w:iCs/>
        </w:rPr>
        <w:t xml:space="preserve"> </w:t>
      </w:r>
      <w:r>
        <w:rPr>
          <w:rFonts w:ascii="Times New Roman" w:hAnsi="Times New Roman" w:cs="Times New Roman"/>
          <w:i/>
          <w:iCs/>
        </w:rPr>
        <w:t xml:space="preserve">let us kneel before the </w:t>
      </w:r>
      <w:r>
        <w:rPr>
          <w:rFonts w:ascii="Times New Roman" w:hAnsi="Times New Roman" w:cs="Times New Roman"/>
          <w:i/>
          <w:iCs/>
          <w:smallCaps/>
        </w:rPr>
        <w:t>Lord</w:t>
      </w:r>
      <w:r>
        <w:rPr>
          <w:rFonts w:ascii="Times New Roman" w:hAnsi="Times New Roman" w:cs="Times New Roman"/>
          <w:i/>
          <w:iCs/>
        </w:rPr>
        <w:t>, our Maker!</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rPr>
        <w:t xml:space="preserve">“Oh come” is this kind invitation that we are given to find our joy in God, to worship Him together. Let me ask you the question: Who is giving this invitation to come and worship the Lord? </w:t>
      </w:r>
      <w:r>
        <w:rPr>
          <w:rFonts w:ascii="Times New Roman" w:hAnsi="Times New Roman" w:cs="Times New Roman"/>
          <w:color w:val="000000"/>
        </w:rPr>
        <w:t xml:space="preserve">As with all </w:t>
      </w:r>
      <w:r>
        <w:rPr>
          <w:rFonts w:ascii="Times New Roman" w:hAnsi="Times New Roman" w:cs="Times New Roman"/>
          <w:color w:val="000000"/>
        </w:rPr>
        <w:t>S</w:t>
      </w:r>
      <w:r>
        <w:rPr>
          <w:rFonts w:ascii="Times New Roman" w:hAnsi="Times New Roman" w:cs="Times New Roman"/>
          <w:color w:val="000000"/>
        </w:rPr>
        <w:t xml:space="preserve">cripture, there are two authors. </w:t>
      </w:r>
      <w:r>
        <w:rPr>
          <w:rFonts w:ascii="Times New Roman" w:hAnsi="Times New Roman" w:cs="Times New Roman"/>
          <w:color w:val="000000"/>
        </w:rPr>
        <w:t xml:space="preserve">There is the divine </w:t>
      </w:r>
      <w:r>
        <w:rPr>
          <w:rFonts w:ascii="Times New Roman" w:hAnsi="Times New Roman" w:cs="Times New Roman"/>
          <w:color w:val="000000"/>
        </w:rPr>
        <w:t xml:space="preserve">author and there is the human author. </w:t>
      </w:r>
      <w:r>
        <w:rPr>
          <w:rFonts w:ascii="Times New Roman" w:hAnsi="Times New Roman" w:cs="Times New Roman"/>
          <w:color w:val="000000"/>
        </w:rPr>
        <w:t xml:space="preserve">God </w:t>
      </w:r>
      <w:r>
        <w:rPr>
          <w:rFonts w:ascii="Times New Roman" w:hAnsi="Times New Roman" w:cs="Times New Roman"/>
          <w:color w:val="000000"/>
        </w:rPr>
        <w:t xml:space="preserve">Himself </w:t>
      </w:r>
      <w:r>
        <w:rPr>
          <w:rFonts w:ascii="Times New Roman" w:hAnsi="Times New Roman" w:cs="Times New Roman"/>
          <w:color w:val="000000"/>
        </w:rPr>
        <w:t>is the author and He uses</w:t>
      </w:r>
      <w:r>
        <w:rPr>
          <w:rFonts w:ascii="Times New Roman" w:hAnsi="Times New Roman" w:cs="Times New Roman"/>
          <w:color w:val="000000"/>
        </w:rPr>
        <w:t xml:space="preserve"> here, David, in Psalm 95. </w:t>
      </w:r>
      <w:r>
        <w:rPr>
          <w:rFonts w:ascii="Times New Roman" w:hAnsi="Times New Roman" w:cs="Times New Roman"/>
          <w:color w:val="000000"/>
        </w:rPr>
        <w:t>I think it</w:t>
      </w:r>
      <w:r>
        <w:rPr>
          <w:rFonts w:ascii="Times New Roman" w:hAnsi="Times New Roman" w:cs="Times New Roman"/>
          <w:color w:val="000000"/>
        </w:rPr>
        <w:t xml:space="preserve">’s </w:t>
      </w:r>
      <w:r>
        <w:rPr>
          <w:rFonts w:ascii="Times New Roman" w:hAnsi="Times New Roman" w:cs="Times New Roman"/>
          <w:color w:val="000000"/>
        </w:rPr>
        <w:t xml:space="preserve">important </w:t>
      </w:r>
      <w:r>
        <w:rPr>
          <w:rFonts w:ascii="Times New Roman" w:hAnsi="Times New Roman" w:cs="Times New Roman"/>
          <w:color w:val="000000"/>
        </w:rPr>
        <w:t xml:space="preserve">that we </w:t>
      </w:r>
      <w:r>
        <w:rPr>
          <w:rFonts w:ascii="Times New Roman" w:hAnsi="Times New Roman" w:cs="Times New Roman"/>
          <w:color w:val="000000"/>
        </w:rPr>
        <w:t xml:space="preserve">listen to this invitation </w:t>
      </w:r>
      <w:r>
        <w:rPr>
          <w:rFonts w:ascii="Times New Roman" w:hAnsi="Times New Roman" w:cs="Times New Roman"/>
          <w:color w:val="000000"/>
        </w:rPr>
        <w:t xml:space="preserve">both </w:t>
      </w:r>
      <w:r>
        <w:rPr>
          <w:rFonts w:ascii="Times New Roman" w:hAnsi="Times New Roman" w:cs="Times New Roman"/>
          <w:color w:val="000000"/>
        </w:rPr>
        <w:t xml:space="preserve">as </w:t>
      </w:r>
      <w:r>
        <w:rPr>
          <w:rFonts w:ascii="Times New Roman" w:hAnsi="Times New Roman" w:cs="Times New Roman"/>
          <w:color w:val="000000"/>
        </w:rPr>
        <w:t xml:space="preserve">coming from God, but also as coming from David, a redeemed man. </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bCs/>
          <w:color w:val="000000"/>
        </w:rPr>
        <w:t xml:space="preserve">First, as </w:t>
      </w:r>
      <w:r>
        <w:rPr>
          <w:rFonts w:ascii="Times New Roman" w:hAnsi="Times New Roman" w:cs="Times New Roman"/>
          <w:bCs/>
          <w:color w:val="000000"/>
        </w:rPr>
        <w:t>we</w:t>
      </w:r>
      <w:r>
        <w:rPr>
          <w:rFonts w:ascii="Times New Roman" w:hAnsi="Times New Roman" w:cs="Times New Roman"/>
          <w:bCs/>
          <w:color w:val="000000"/>
        </w:rPr>
        <w:t xml:space="preserve"> listen to verses 1</w:t>
      </w:r>
      <w:r>
        <w:rPr>
          <w:rFonts w:ascii="Times New Roman" w:hAnsi="Times New Roman" w:cs="Times New Roman"/>
          <w:bCs/>
          <w:color w:val="000000"/>
        </w:rPr>
        <w:t xml:space="preserve"> and </w:t>
      </w:r>
      <w:r>
        <w:rPr>
          <w:rFonts w:ascii="Times New Roman" w:hAnsi="Times New Roman" w:cs="Times New Roman"/>
          <w:bCs/>
          <w:color w:val="000000"/>
        </w:rPr>
        <w:t>2, it</w:t>
      </w:r>
      <w:r>
        <w:rPr>
          <w:rFonts w:ascii="Times New Roman" w:hAnsi="Times New Roman" w:cs="Times New Roman"/>
          <w:bCs/>
          <w:color w:val="000000"/>
        </w:rPr>
        <w:t xml:space="preserve">’s </w:t>
      </w:r>
      <w:r>
        <w:rPr>
          <w:rFonts w:ascii="Times New Roman" w:hAnsi="Times New Roman" w:cs="Times New Roman"/>
          <w:bCs/>
          <w:color w:val="000000"/>
        </w:rPr>
        <w:t>important to note that God is making this invitation to us.</w:t>
      </w:r>
      <w:r>
        <w:rPr>
          <w:rFonts w:ascii="Times New Roman" w:hAnsi="Times New Roman" w:cs="Times New Roman"/>
          <w:color w:val="000000"/>
        </w:rPr>
        <w:t xml:space="preserve"> </w:t>
      </w:r>
      <w:proofErr w:type="gramStart"/>
      <w:r>
        <w:rPr>
          <w:rFonts w:ascii="Times New Roman" w:hAnsi="Times New Roman" w:cs="Times New Roman"/>
          <w:color w:val="000000"/>
        </w:rPr>
        <w:t>That when we receive an invitation to this banquet, to this party, to this festival, to this celebration of worship, it is from God.</w:t>
      </w:r>
      <w:proofErr w:type="gramEnd"/>
      <w:r>
        <w:rPr>
          <w:rFonts w:ascii="Times New Roman" w:hAnsi="Times New Roman" w:cs="Times New Roman"/>
          <w:color w:val="000000"/>
        </w:rPr>
        <w:t xml:space="preserve"> And when we make our RSVP, we a</w:t>
      </w:r>
      <w:r>
        <w:rPr>
          <w:rFonts w:ascii="Times New Roman" w:hAnsi="Times New Roman" w:cs="Times New Roman"/>
          <w:color w:val="000000"/>
        </w:rPr>
        <w:t xml:space="preserve">re responding to God Himself. Think of that! The importance of the person from whom we receive an invitation weighs rightly upon our soul, about how we respond to it. And this invitation to worship the Lord comes from God Himself. </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want you to consider </w:t>
      </w:r>
      <w:r>
        <w:rPr>
          <w:rFonts w:ascii="Times New Roman" w:hAnsi="Times New Roman" w:cs="Times New Roman"/>
          <w:color w:val="000000"/>
        </w:rPr>
        <w:t xml:space="preserve">the grace and love of God in His invitation, in His summons to us to enter into His presence with joy. By nature, we sinners are not fit to enter the presence of God and to enjoy His goodness. </w:t>
      </w:r>
      <w:r>
        <w:rPr>
          <w:rFonts w:ascii="Times New Roman" w:hAnsi="Times New Roman" w:cs="Times New Roman"/>
          <w:color w:val="000000"/>
        </w:rPr>
        <w:t xml:space="preserve">Having swum in the sewer of </w:t>
      </w:r>
      <w:r>
        <w:rPr>
          <w:rFonts w:ascii="Times New Roman" w:hAnsi="Times New Roman" w:cs="Times New Roman"/>
          <w:color w:val="000000"/>
        </w:rPr>
        <w:t xml:space="preserve">our </w:t>
      </w:r>
      <w:r>
        <w:rPr>
          <w:rFonts w:ascii="Times New Roman" w:hAnsi="Times New Roman" w:cs="Times New Roman"/>
          <w:color w:val="000000"/>
        </w:rPr>
        <w:t>sin, our garments are soiled.</w:t>
      </w:r>
      <w:r>
        <w:rPr>
          <w:rFonts w:ascii="Times New Roman" w:hAnsi="Times New Roman" w:cs="Times New Roman"/>
          <w:color w:val="000000"/>
        </w:rPr>
        <w:t xml:space="preserve"> </w:t>
      </w:r>
      <w:r>
        <w:rPr>
          <w:rFonts w:ascii="Times New Roman" w:hAnsi="Times New Roman" w:cs="Times New Roman"/>
          <w:bCs/>
          <w:color w:val="000000"/>
        </w:rPr>
        <w:t>W</w:t>
      </w:r>
      <w:r>
        <w:rPr>
          <w:rFonts w:ascii="Times New Roman" w:hAnsi="Times New Roman" w:cs="Times New Roman"/>
          <w:bCs/>
          <w:color w:val="000000"/>
        </w:rPr>
        <w:t xml:space="preserve">e are in no condition to </w:t>
      </w:r>
      <w:r>
        <w:rPr>
          <w:rFonts w:ascii="Times New Roman" w:hAnsi="Times New Roman" w:cs="Times New Roman"/>
          <w:bCs/>
          <w:color w:val="000000"/>
        </w:rPr>
        <w:t xml:space="preserve">go to a wedding, let alone be in the </w:t>
      </w:r>
      <w:r>
        <w:rPr>
          <w:rFonts w:ascii="Times New Roman" w:hAnsi="Times New Roman" w:cs="Times New Roman"/>
          <w:bCs/>
          <w:color w:val="000000"/>
        </w:rPr>
        <w:t>wedding party!</w:t>
      </w:r>
      <w:r>
        <w:rPr>
          <w:rFonts w:ascii="Times New Roman" w:hAnsi="Times New Roman" w:cs="Times New Roman"/>
          <w:bCs/>
          <w:color w:val="000000"/>
        </w:rPr>
        <w:t xml:space="preserve"> </w:t>
      </w:r>
      <w:r>
        <w:rPr>
          <w:rFonts w:ascii="Times New Roman" w:hAnsi="Times New Roman" w:cs="Times New Roman"/>
          <w:bCs/>
          <w:color w:val="000000"/>
        </w:rPr>
        <w:t xml:space="preserve">How shall we be clean to </w:t>
      </w:r>
      <w:r>
        <w:rPr>
          <w:rFonts w:ascii="Times New Roman" w:hAnsi="Times New Roman" w:cs="Times New Roman"/>
          <w:bCs/>
          <w:color w:val="000000"/>
        </w:rPr>
        <w:t xml:space="preserve">respond to this invitation </w:t>
      </w:r>
      <w:r>
        <w:rPr>
          <w:rFonts w:ascii="Times New Roman" w:hAnsi="Times New Roman" w:cs="Times New Roman"/>
          <w:bCs/>
          <w:color w:val="000000"/>
        </w:rPr>
        <w:t>to God’s happy and holy feast?</w:t>
      </w:r>
      <w:r>
        <w:rPr>
          <w:rFonts w:ascii="Times New Roman" w:hAnsi="Times New Roman" w:cs="Times New Roman"/>
          <w:bCs/>
          <w:color w:val="000000"/>
        </w:rPr>
        <w:t xml:space="preserve"> </w:t>
      </w:r>
      <w:r>
        <w:rPr>
          <w:rFonts w:ascii="Times New Roman" w:hAnsi="Times New Roman" w:cs="Times New Roman"/>
          <w:color w:val="000000"/>
        </w:rPr>
        <w:t xml:space="preserve">In love, God </w:t>
      </w:r>
      <w:r>
        <w:rPr>
          <w:rFonts w:ascii="Times New Roman" w:hAnsi="Times New Roman" w:cs="Times New Roman"/>
          <w:color w:val="000000"/>
        </w:rPr>
        <w:t>has provided the answer to that to us. What an invitation this is! It’s not just in</w:t>
      </w:r>
      <w:r>
        <w:rPr>
          <w:rFonts w:ascii="Times New Roman" w:hAnsi="Times New Roman" w:cs="Times New Roman"/>
          <w:color w:val="000000"/>
        </w:rPr>
        <w:t xml:space="preserve"> His kindness of inviting us to come, but it’s also at great cost to </w:t>
      </w:r>
      <w:proofErr w:type="gramStart"/>
      <w:r>
        <w:rPr>
          <w:rFonts w:ascii="Times New Roman" w:hAnsi="Times New Roman" w:cs="Times New Roman"/>
          <w:color w:val="000000"/>
        </w:rPr>
        <w:t>Himself</w:t>
      </w:r>
      <w:proofErr w:type="gramEnd"/>
      <w:r>
        <w:rPr>
          <w:rFonts w:ascii="Times New Roman" w:hAnsi="Times New Roman" w:cs="Times New Roman"/>
          <w:color w:val="000000"/>
        </w:rPr>
        <w:t xml:space="preserve">. He provided everything we need so that we could come. In love, God </w:t>
      </w:r>
      <w:r>
        <w:rPr>
          <w:rFonts w:ascii="Times New Roman" w:hAnsi="Times New Roman" w:cs="Times New Roman"/>
          <w:color w:val="000000"/>
        </w:rPr>
        <w:t>sent His eternal Son</w:t>
      </w:r>
      <w:r>
        <w:rPr>
          <w:rFonts w:ascii="Times New Roman" w:hAnsi="Times New Roman" w:cs="Times New Roman"/>
          <w:color w:val="000000"/>
        </w:rPr>
        <w:t xml:space="preserve">, Jesus, </w:t>
      </w:r>
      <w:r>
        <w:rPr>
          <w:rFonts w:ascii="Times New Roman" w:hAnsi="Times New Roman" w:cs="Times New Roman"/>
          <w:color w:val="000000"/>
        </w:rPr>
        <w:t>into this world</w:t>
      </w:r>
      <w:r>
        <w:rPr>
          <w:rFonts w:ascii="Times New Roman" w:hAnsi="Times New Roman" w:cs="Times New Roman"/>
          <w:color w:val="000000"/>
        </w:rPr>
        <w:t>. H</w:t>
      </w:r>
      <w:r>
        <w:rPr>
          <w:rFonts w:ascii="Times New Roman" w:hAnsi="Times New Roman" w:cs="Times New Roman"/>
          <w:color w:val="000000"/>
        </w:rPr>
        <w:t xml:space="preserve">e clothed </w:t>
      </w:r>
      <w:r>
        <w:rPr>
          <w:rFonts w:ascii="Times New Roman" w:hAnsi="Times New Roman" w:cs="Times New Roman"/>
          <w:color w:val="000000"/>
        </w:rPr>
        <w:t xml:space="preserve">His own eternal Son with frail </w:t>
      </w:r>
      <w:r>
        <w:rPr>
          <w:rFonts w:ascii="Times New Roman" w:hAnsi="Times New Roman" w:cs="Times New Roman"/>
          <w:color w:val="000000"/>
        </w:rPr>
        <w:t xml:space="preserve">humanity and </w:t>
      </w:r>
      <w:r>
        <w:rPr>
          <w:rFonts w:ascii="Times New Roman" w:hAnsi="Times New Roman" w:cs="Times New Roman"/>
          <w:color w:val="000000"/>
        </w:rPr>
        <w:t xml:space="preserve">He </w:t>
      </w:r>
      <w:r>
        <w:rPr>
          <w:rFonts w:ascii="Times New Roman" w:hAnsi="Times New Roman" w:cs="Times New Roman"/>
          <w:color w:val="000000"/>
        </w:rPr>
        <w:t>had Hi</w:t>
      </w:r>
      <w:r>
        <w:rPr>
          <w:rFonts w:ascii="Times New Roman" w:hAnsi="Times New Roman" w:cs="Times New Roman"/>
          <w:color w:val="000000"/>
        </w:rPr>
        <w:t>s</w:t>
      </w:r>
      <w:r>
        <w:rPr>
          <w:rFonts w:ascii="Times New Roman" w:hAnsi="Times New Roman" w:cs="Times New Roman"/>
          <w:color w:val="000000"/>
        </w:rPr>
        <w:t xml:space="preserve"> Son</w:t>
      </w:r>
      <w:r>
        <w:rPr>
          <w:rFonts w:ascii="Times New Roman" w:hAnsi="Times New Roman" w:cs="Times New Roman"/>
          <w:color w:val="000000"/>
        </w:rPr>
        <w:t xml:space="preserve"> bear the punishment of our sins in His own body in order to invite us to His banquet. </w:t>
      </w:r>
      <w:r>
        <w:rPr>
          <w:rFonts w:ascii="Times New Roman" w:hAnsi="Times New Roman" w:cs="Times New Roman"/>
          <w:color w:val="000000"/>
        </w:rPr>
        <w:t xml:space="preserve">His Son suffered death so that we could find life and receive joy from God. </w:t>
      </w:r>
      <w:r>
        <w:rPr>
          <w:rFonts w:ascii="Times New Roman" w:hAnsi="Times New Roman" w:cs="Times New Roman"/>
          <w:color w:val="000000"/>
        </w:rPr>
        <w:t xml:space="preserve">Think of the cost that God paid </w:t>
      </w:r>
      <w:r>
        <w:rPr>
          <w:rFonts w:ascii="Times New Roman" w:hAnsi="Times New Roman" w:cs="Times New Roman"/>
          <w:color w:val="000000"/>
        </w:rPr>
        <w:t xml:space="preserve">in order to send this invitation to us. </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bCs/>
          <w:color w:val="000000"/>
        </w:rPr>
        <w:t xml:space="preserve">The invitation </w:t>
      </w:r>
      <w:r>
        <w:rPr>
          <w:rFonts w:ascii="Times New Roman" w:hAnsi="Times New Roman" w:cs="Times New Roman"/>
          <w:bCs/>
          <w:color w:val="000000"/>
        </w:rPr>
        <w:t>of Psalm 95 rests upon the sufficiency of Jesus to wash us with His blood and make us clean from the inside out.</w:t>
      </w:r>
      <w:r>
        <w:rPr>
          <w:rFonts w:ascii="Times New Roman" w:hAnsi="Times New Roman" w:cs="Times New Roman"/>
          <w:color w:val="000000"/>
        </w:rPr>
        <w:t xml:space="preserve"> </w:t>
      </w:r>
      <w:r>
        <w:rPr>
          <w:rFonts w:ascii="Times New Roman" w:hAnsi="Times New Roman" w:cs="Times New Roman"/>
          <w:color w:val="000000"/>
        </w:rPr>
        <w:t>And that’s the reason why when we consider those truths, that when we receive this invitation by reading Psalm 95, we would do well to stop bef</w:t>
      </w:r>
      <w:r>
        <w:rPr>
          <w:rFonts w:ascii="Times New Roman" w:hAnsi="Times New Roman" w:cs="Times New Roman"/>
          <w:color w:val="000000"/>
        </w:rPr>
        <w:t xml:space="preserve">ore we send it back and say, “No. Sorry! I can’t come!” Every Sunday morning, God makes this invitation. And we are responding. We are responding either consciously, “Yes, I’m coming together to sing praises with joy in my heart unto </w:t>
      </w:r>
      <w:proofErr w:type="gramStart"/>
      <w:r>
        <w:rPr>
          <w:rFonts w:ascii="Times New Roman" w:hAnsi="Times New Roman" w:cs="Times New Roman"/>
          <w:color w:val="000000"/>
        </w:rPr>
        <w:t>You</w:t>
      </w:r>
      <w:proofErr w:type="gramEnd"/>
      <w:r>
        <w:rPr>
          <w:rFonts w:ascii="Times New Roman" w:hAnsi="Times New Roman" w:cs="Times New Roman"/>
          <w:color w:val="000000"/>
        </w:rPr>
        <w:t xml:space="preserve">,” or “No!” We can </w:t>
      </w:r>
      <w:r>
        <w:rPr>
          <w:rFonts w:ascii="Times New Roman" w:hAnsi="Times New Roman" w:cs="Times New Roman"/>
          <w:color w:val="000000"/>
        </w:rPr>
        <w:t xml:space="preserve">say “No” in one of two ways. “No, I think I’ll sit home instead.” Or we can say, “No. I’ll come because </w:t>
      </w:r>
      <w:proofErr w:type="gramStart"/>
      <w:r>
        <w:rPr>
          <w:rFonts w:ascii="Times New Roman" w:hAnsi="Times New Roman" w:cs="Times New Roman"/>
          <w:color w:val="000000"/>
        </w:rPr>
        <w:t>there’s parts</w:t>
      </w:r>
      <w:proofErr w:type="gramEnd"/>
      <w:r>
        <w:rPr>
          <w:rFonts w:ascii="Times New Roman" w:hAnsi="Times New Roman" w:cs="Times New Roman"/>
          <w:color w:val="000000"/>
        </w:rPr>
        <w:t xml:space="preserve"> of this meeting that I enjoy, but I’m not going to come </w:t>
      </w:r>
      <w:r>
        <w:rPr>
          <w:rFonts w:ascii="Times New Roman" w:hAnsi="Times New Roman" w:cs="Times New Roman"/>
          <w:color w:val="000000"/>
        </w:rPr>
        <w:lastRenderedPageBreak/>
        <w:t>with joy in my heart to sing praise to You. That’s not a part of the service I rea</w:t>
      </w:r>
      <w:r>
        <w:rPr>
          <w:rFonts w:ascii="Times New Roman" w:hAnsi="Times New Roman" w:cs="Times New Roman"/>
          <w:color w:val="000000"/>
        </w:rPr>
        <w:t>lly enjoy. That’s not a part of the meeting that I want to be involved in.” So think about that! The eternal God has sent you an invitation, and He does so every Sunday, to gather together with His people in community. And you are giving a response in some</w:t>
      </w:r>
      <w:r>
        <w:rPr>
          <w:rFonts w:ascii="Times New Roman" w:hAnsi="Times New Roman" w:cs="Times New Roman"/>
          <w:color w:val="000000"/>
        </w:rPr>
        <w:t xml:space="preserve"> way to God, to this incredibly gracious invitation. How important it is to the Lord that we lift up our hearts and say, “Yes, Lord, yes!” </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Let me ask you: Are you qualified to enter into God’s presence and sing joyfully to the Lord? And that might be the</w:t>
      </w:r>
      <w:r>
        <w:rPr>
          <w:rFonts w:ascii="Times New Roman" w:hAnsi="Times New Roman" w:cs="Times New Roman"/>
          <w:color w:val="000000"/>
        </w:rPr>
        <w:t xml:space="preserve"> biggest problem. You see, none of us are qualified until we receive Jesus and His cleansing. Apart from the cleansing blood of Jesus, our garments are still soiled and we can’t enter into God’s presence with joy. So if you have never trusted in Jesus as y</w:t>
      </w:r>
      <w:r>
        <w:rPr>
          <w:rFonts w:ascii="Times New Roman" w:hAnsi="Times New Roman" w:cs="Times New Roman"/>
          <w:color w:val="000000"/>
        </w:rPr>
        <w:t>our personal Lord and Savior, it is vital that that’s where you begin. Otherwise, this invitation is impossible for you to respond to affirmatively. Without Jesus, God’s presence would be a terror to us and not a joy. But having found joy in the Lord, it’s</w:t>
      </w:r>
      <w:r>
        <w:rPr>
          <w:rFonts w:ascii="Times New Roman" w:hAnsi="Times New Roman" w:cs="Times New Roman"/>
          <w:color w:val="000000"/>
        </w:rPr>
        <w:t xml:space="preserve"> vital that we would listen to this call and we would respond with great happy affirmation. </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God is making this invitation, but David also is the one making this invitation to us. David is one who found joy in the Lord. And as a worshiper now he is not co</w:t>
      </w:r>
      <w:r>
        <w:rPr>
          <w:rFonts w:ascii="Times New Roman" w:hAnsi="Times New Roman" w:cs="Times New Roman"/>
          <w:color w:val="000000"/>
        </w:rPr>
        <w:t>ntent to simply sit alone in his own private space and sing to the Lord privately, personally. David knows that God is so great, that He is so good, that it is so important to have others as well recognize and honor Him as the great and glorious God that H</w:t>
      </w:r>
      <w:r>
        <w:rPr>
          <w:rFonts w:ascii="Times New Roman" w:hAnsi="Times New Roman" w:cs="Times New Roman"/>
          <w:color w:val="000000"/>
        </w:rPr>
        <w:t xml:space="preserve">e is. And so David sends out this invitation. </w:t>
      </w:r>
    </w:p>
    <w:p w:rsidR="00782FCF" w:rsidRPr="005D0E7F" w:rsidRDefault="00195B43">
      <w:pPr>
        <w:widowControl w:val="0"/>
        <w:autoSpaceDE w:val="0"/>
        <w:autoSpaceDN w:val="0"/>
        <w:adjustRightInd w:val="0"/>
        <w:rPr>
          <w:rFonts w:ascii="Times New Roman" w:hAnsi="Times New Roman" w:cs="Times New Roman"/>
          <w:bCs/>
          <w:color w:val="000000"/>
        </w:rPr>
      </w:pPr>
      <w:r>
        <w:rPr>
          <w:rFonts w:ascii="Times New Roman" w:hAnsi="Times New Roman" w:cs="Times New Roman"/>
          <w:color w:val="000000"/>
        </w:rPr>
        <w:t>Do you notice in verses 1 and 2, four times David says, “Let us…” “Let us sing to the Lord. Let us make a joyful noise. Let us come into His presence. Let us make a joyful noise.” It’s a corporate call for Go</w:t>
      </w:r>
      <w:r>
        <w:rPr>
          <w:rFonts w:ascii="Times New Roman" w:hAnsi="Times New Roman" w:cs="Times New Roman"/>
          <w:color w:val="000000"/>
        </w:rPr>
        <w:t>d’s people to gather together to sing praise to the Lord. David knows that God deserves to be praised and adored by all of His people. He</w:t>
      </w:r>
      <w:r>
        <w:rPr>
          <w:rFonts w:ascii="Times New Roman" w:hAnsi="Times New Roman" w:cs="Times New Roman"/>
          <w:color w:val="000000"/>
        </w:rPr>
        <w:t xml:space="preserve"> knows that anyone who truly comes to know Him will find the purpose of their life and will experience </w:t>
      </w:r>
      <w:r>
        <w:rPr>
          <w:rFonts w:ascii="Times New Roman" w:hAnsi="Times New Roman" w:cs="Times New Roman"/>
          <w:color w:val="000000"/>
        </w:rPr>
        <w:t xml:space="preserve">eternal </w:t>
      </w:r>
      <w:r>
        <w:rPr>
          <w:rFonts w:ascii="Times New Roman" w:hAnsi="Times New Roman" w:cs="Times New Roman"/>
          <w:color w:val="000000"/>
        </w:rPr>
        <w:t>happines</w:t>
      </w:r>
      <w:r>
        <w:rPr>
          <w:rFonts w:ascii="Times New Roman" w:hAnsi="Times New Roman" w:cs="Times New Roman"/>
          <w:color w:val="000000"/>
        </w:rPr>
        <w:t xml:space="preserve">s </w:t>
      </w:r>
      <w:r>
        <w:rPr>
          <w:rFonts w:ascii="Times New Roman" w:hAnsi="Times New Roman" w:cs="Times New Roman"/>
          <w:color w:val="000000"/>
        </w:rPr>
        <w:t>i</w:t>
      </w:r>
      <w:r>
        <w:rPr>
          <w:rFonts w:ascii="Times New Roman" w:hAnsi="Times New Roman" w:cs="Times New Roman"/>
          <w:color w:val="000000"/>
        </w:rPr>
        <w:t xml:space="preserve">n Him. </w:t>
      </w:r>
      <w:r>
        <w:rPr>
          <w:rFonts w:ascii="Times New Roman" w:hAnsi="Times New Roman" w:cs="Times New Roman"/>
          <w:bCs/>
          <w:color w:val="000000"/>
        </w:rPr>
        <w:t xml:space="preserve">So out of love for God and </w:t>
      </w:r>
      <w:r>
        <w:rPr>
          <w:rFonts w:ascii="Times New Roman" w:hAnsi="Times New Roman" w:cs="Times New Roman"/>
          <w:bCs/>
          <w:color w:val="000000"/>
        </w:rPr>
        <w:t xml:space="preserve">out of </w:t>
      </w:r>
      <w:r>
        <w:rPr>
          <w:rFonts w:ascii="Times New Roman" w:hAnsi="Times New Roman" w:cs="Times New Roman"/>
          <w:bCs/>
          <w:color w:val="000000"/>
        </w:rPr>
        <w:t xml:space="preserve">love for others, he </w:t>
      </w:r>
      <w:r>
        <w:rPr>
          <w:rFonts w:ascii="Times New Roman" w:hAnsi="Times New Roman" w:cs="Times New Roman"/>
          <w:bCs/>
          <w:color w:val="000000"/>
        </w:rPr>
        <w:t>echoes God’s invitation. He says, “</w:t>
      </w:r>
      <w:r>
        <w:rPr>
          <w:rFonts w:ascii="Times New Roman" w:hAnsi="Times New Roman" w:cs="Times New Roman"/>
          <w:bCs/>
          <w:color w:val="000000"/>
        </w:rPr>
        <w:t>Oh come, let us sing to the Lord!”</w:t>
      </w:r>
      <w:r>
        <w:rPr>
          <w:rFonts w:ascii="Times New Roman" w:hAnsi="Times New Roman" w:cs="Times New Roman"/>
          <w:bCs/>
          <w:color w:val="000000"/>
        </w:rPr>
        <w:t xml:space="preserve"> It is a truth that when we find joy in something, it’s the most natural thing in the world to invite others to join us in expressing joy in that joyful thing. </w:t>
      </w:r>
      <w:r>
        <w:rPr>
          <w:rFonts w:ascii="Times New Roman" w:hAnsi="Times New Roman" w:cs="Times New Roman"/>
          <w:bCs/>
          <w:color w:val="000000"/>
        </w:rPr>
        <w:t xml:space="preserve">  </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Often</w:t>
      </w:r>
      <w:r>
        <w:rPr>
          <w:rFonts w:ascii="Times New Roman" w:hAnsi="Times New Roman" w:cs="Times New Roman"/>
          <w:color w:val="000000"/>
        </w:rPr>
        <w:t>,</w:t>
      </w:r>
      <w:r>
        <w:rPr>
          <w:rFonts w:ascii="Times New Roman" w:hAnsi="Times New Roman" w:cs="Times New Roman"/>
          <w:color w:val="000000"/>
        </w:rPr>
        <w:t xml:space="preserve"> friends will say</w:t>
      </w:r>
      <w:r>
        <w:rPr>
          <w:rFonts w:ascii="Times New Roman" w:hAnsi="Times New Roman" w:cs="Times New Roman"/>
          <w:color w:val="000000"/>
        </w:rPr>
        <w:t xml:space="preserve"> to me as they show me their phone</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 xml:space="preserve">I saw the funniest </w:t>
      </w:r>
      <w:r w:rsidR="005D0E7F">
        <w:rPr>
          <w:rFonts w:ascii="Times New Roman" w:hAnsi="Times New Roman" w:cs="Times New Roman"/>
          <w:color w:val="000000"/>
        </w:rPr>
        <w:t>YouTube</w:t>
      </w:r>
      <w:r>
        <w:rPr>
          <w:rFonts w:ascii="Times New Roman" w:hAnsi="Times New Roman" w:cs="Times New Roman"/>
          <w:color w:val="000000"/>
        </w:rPr>
        <w:t xml:space="preserve"> video</w:t>
      </w:r>
      <w:r>
        <w:rPr>
          <w:rFonts w:ascii="Times New Roman" w:hAnsi="Times New Roman" w:cs="Times New Roman"/>
          <w:color w:val="000000"/>
        </w:rPr>
        <w:t xml:space="preserve"> that I’ve ever seen</w:t>
      </w:r>
      <w:r>
        <w:rPr>
          <w:rFonts w:ascii="Times New Roman" w:hAnsi="Times New Roman" w:cs="Times New Roman"/>
          <w:color w:val="000000"/>
        </w:rPr>
        <w:t>.</w:t>
      </w:r>
      <w:r>
        <w:rPr>
          <w:rFonts w:ascii="Times New Roman" w:hAnsi="Times New Roman" w:cs="Times New Roman"/>
          <w:color w:val="000000"/>
        </w:rPr>
        <w:t xml:space="preserve"> You’ve </w:t>
      </w:r>
      <w:proofErr w:type="spellStart"/>
      <w:r>
        <w:rPr>
          <w:rFonts w:ascii="Times New Roman" w:hAnsi="Times New Roman" w:cs="Times New Roman"/>
          <w:color w:val="000000"/>
        </w:rPr>
        <w:t>gotta</w:t>
      </w:r>
      <w:proofErr w:type="spellEnd"/>
      <w:r>
        <w:rPr>
          <w:rFonts w:ascii="Times New Roman" w:hAnsi="Times New Roman" w:cs="Times New Roman"/>
          <w:color w:val="000000"/>
        </w:rPr>
        <w:t xml:space="preserve"> see it.” And then they open it up, and they pull out their phone, and they show me this clip. And then we laugh together. Why do people do that? Has anybody ever done that for you? Someone says, “You </w:t>
      </w:r>
      <w:proofErr w:type="spellStart"/>
      <w:r>
        <w:rPr>
          <w:rFonts w:ascii="Times New Roman" w:hAnsi="Times New Roman" w:cs="Times New Roman"/>
          <w:color w:val="000000"/>
        </w:rPr>
        <w:t>gotta</w:t>
      </w:r>
      <w:proofErr w:type="spellEnd"/>
      <w:r>
        <w:rPr>
          <w:rFonts w:ascii="Times New Roman" w:hAnsi="Times New Roman" w:cs="Times New Roman"/>
          <w:color w:val="000000"/>
        </w:rPr>
        <w:t xml:space="preserve"> look at this!” </w:t>
      </w:r>
      <w:r>
        <w:rPr>
          <w:rFonts w:ascii="Times New Roman" w:hAnsi="Times New Roman" w:cs="Times New Roman"/>
          <w:color w:val="000000"/>
        </w:rPr>
        <w:t>Why do they do that? Didn’t they have enough joy in themselves? Why do they feel like they need to have others enter into that joy with them? Well, it’s because of this basic principle. When we find true joy in something, we naturally want to share that jo</w:t>
      </w:r>
      <w:r>
        <w:rPr>
          <w:rFonts w:ascii="Times New Roman" w:hAnsi="Times New Roman" w:cs="Times New Roman"/>
          <w:color w:val="000000"/>
        </w:rPr>
        <w:t xml:space="preserve">y and have others enter into that joy with us. We think that video is worthy to be shared. And we find joy in sharing joy with others when we say, “Hey! Watch this with me.” </w:t>
      </w:r>
      <w:r>
        <w:rPr>
          <w:rFonts w:ascii="Times New Roman" w:hAnsi="Times New Roman" w:cs="Times New Roman"/>
          <w:color w:val="000000"/>
        </w:rPr>
        <w:t>It is in this attitude that David</w:t>
      </w:r>
      <w:r>
        <w:rPr>
          <w:rFonts w:ascii="Times New Roman" w:hAnsi="Times New Roman" w:cs="Times New Roman"/>
          <w:color w:val="000000"/>
        </w:rPr>
        <w:t>’s</w:t>
      </w:r>
      <w:r>
        <w:rPr>
          <w:rFonts w:ascii="Times New Roman" w:hAnsi="Times New Roman" w:cs="Times New Roman"/>
          <w:color w:val="000000"/>
        </w:rPr>
        <w:t xml:space="preserve"> call</w:t>
      </w:r>
      <w:r>
        <w:rPr>
          <w:rFonts w:ascii="Times New Roman" w:hAnsi="Times New Roman" w:cs="Times New Roman"/>
          <w:color w:val="000000"/>
        </w:rPr>
        <w:t xml:space="preserve"> says</w:t>
      </w:r>
      <w:r>
        <w:rPr>
          <w:rFonts w:ascii="Times New Roman" w:hAnsi="Times New Roman" w:cs="Times New Roman"/>
          <w:color w:val="000000"/>
        </w:rPr>
        <w:t>, “</w:t>
      </w:r>
      <w:r>
        <w:rPr>
          <w:rFonts w:ascii="Times New Roman" w:hAnsi="Times New Roman" w:cs="Times New Roman"/>
          <w:color w:val="000000"/>
        </w:rPr>
        <w:t xml:space="preserve">Come! Come with me! </w:t>
      </w:r>
      <w:r>
        <w:rPr>
          <w:rFonts w:ascii="Times New Roman" w:hAnsi="Times New Roman" w:cs="Times New Roman"/>
          <w:color w:val="000000"/>
        </w:rPr>
        <w:t xml:space="preserve">Oh </w:t>
      </w:r>
      <w:proofErr w:type="gramStart"/>
      <w:r>
        <w:rPr>
          <w:rFonts w:ascii="Times New Roman" w:hAnsi="Times New Roman" w:cs="Times New Roman"/>
          <w:color w:val="000000"/>
        </w:rPr>
        <w:t>come,</w:t>
      </w:r>
      <w:proofErr w:type="gramEnd"/>
      <w:r>
        <w:rPr>
          <w:rFonts w:ascii="Times New Roman" w:hAnsi="Times New Roman" w:cs="Times New Roman"/>
          <w:color w:val="000000"/>
        </w:rPr>
        <w:t xml:space="preserve"> let u</w:t>
      </w:r>
      <w:r>
        <w:rPr>
          <w:rFonts w:ascii="Times New Roman" w:hAnsi="Times New Roman" w:cs="Times New Roman"/>
          <w:color w:val="000000"/>
        </w:rPr>
        <w:t>s sing to the LORD.”</w:t>
      </w:r>
    </w:p>
    <w:p w:rsidR="00782FCF" w:rsidRDefault="00195B43">
      <w:pPr>
        <w:rPr>
          <w:rFonts w:ascii="Times New Roman" w:hAnsi="Times New Roman" w:cs="Times New Roman"/>
          <w:color w:val="000000"/>
        </w:rPr>
      </w:pPr>
      <w:r>
        <w:rPr>
          <w:rFonts w:ascii="Times New Roman" w:hAnsi="Times New Roman" w:cs="Times New Roman"/>
          <w:color w:val="000000"/>
        </w:rPr>
        <w:t xml:space="preserve">Beloved, let us encourage other believers to come with us on Sundays to truly worship the Lord. </w:t>
      </w:r>
      <w:r>
        <w:rPr>
          <w:rFonts w:ascii="Times New Roman" w:hAnsi="Times New Roman" w:cs="Times New Roman"/>
          <w:color w:val="000000"/>
        </w:rPr>
        <w:t xml:space="preserve">Many who would claim </w:t>
      </w:r>
      <w:r>
        <w:rPr>
          <w:rFonts w:ascii="Times New Roman" w:hAnsi="Times New Roman" w:cs="Times New Roman"/>
          <w:color w:val="000000"/>
        </w:rPr>
        <w:t xml:space="preserve">Christ as Savior </w:t>
      </w:r>
      <w:r>
        <w:rPr>
          <w:rFonts w:ascii="Times New Roman" w:hAnsi="Times New Roman" w:cs="Times New Roman"/>
          <w:color w:val="000000"/>
        </w:rPr>
        <w:t xml:space="preserve">have stopped seeing the value of corporate worship. </w:t>
      </w:r>
      <w:r>
        <w:rPr>
          <w:rFonts w:ascii="Times New Roman" w:hAnsi="Times New Roman" w:cs="Times New Roman"/>
          <w:color w:val="000000"/>
        </w:rPr>
        <w:t xml:space="preserve">They’re in your neighborhoods. They’re in your work places. And like David, </w:t>
      </w:r>
      <w:r>
        <w:rPr>
          <w:rFonts w:ascii="Times New Roman" w:hAnsi="Times New Roman" w:cs="Times New Roman"/>
          <w:color w:val="000000"/>
        </w:rPr>
        <w:lastRenderedPageBreak/>
        <w:t>allow your heart to be so full of joy for the Lord that you say, “I want others who are connected to God and who have found life in Christ, to join me in worship. Come! Come join m</w:t>
      </w:r>
      <w:r>
        <w:rPr>
          <w:rFonts w:ascii="Times New Roman" w:hAnsi="Times New Roman" w:cs="Times New Roman"/>
          <w:color w:val="000000"/>
        </w:rPr>
        <w:t xml:space="preserve">e.” It’s not, “Come and go to church with me.” That’s a whole different issue. But come and join me in singing praises unto the Lord. That’s why I want you there. Because if you’re a believer in Jesus Christ as you say that you claim Him as your own, come </w:t>
      </w:r>
      <w:r>
        <w:rPr>
          <w:rFonts w:ascii="Times New Roman" w:hAnsi="Times New Roman" w:cs="Times New Roman"/>
          <w:color w:val="000000"/>
        </w:rPr>
        <w:t xml:space="preserve">with me. </w:t>
      </w:r>
    </w:p>
    <w:p w:rsidR="00782FCF" w:rsidRDefault="00195B43">
      <w:pPr>
        <w:rPr>
          <w:rFonts w:ascii="Times New Roman" w:hAnsi="Times New Roman" w:cs="Times New Roman"/>
          <w:color w:val="000000"/>
        </w:rPr>
      </w:pPr>
      <w:r>
        <w:rPr>
          <w:rFonts w:ascii="Times New Roman" w:hAnsi="Times New Roman" w:cs="Times New Roman"/>
          <w:color w:val="000000"/>
        </w:rPr>
        <w:t xml:space="preserve">It’s not just for those who don’t join in corporate assemblies on Sunday mornings to worship the Lord. But also, look around here at the brothers and sisters who do come to church, but when they enter the Sanctuary of the </w:t>
      </w:r>
      <w:proofErr w:type="gramStart"/>
      <w:r>
        <w:rPr>
          <w:rFonts w:ascii="Times New Roman" w:hAnsi="Times New Roman" w:cs="Times New Roman"/>
          <w:color w:val="000000"/>
        </w:rPr>
        <w:t>Lord,</w:t>
      </w:r>
      <w:proofErr w:type="gramEnd"/>
      <w:r>
        <w:rPr>
          <w:rFonts w:ascii="Times New Roman" w:hAnsi="Times New Roman" w:cs="Times New Roman"/>
          <w:color w:val="000000"/>
        </w:rPr>
        <w:t xml:space="preserve"> they’re not enter</w:t>
      </w:r>
      <w:r>
        <w:rPr>
          <w:rFonts w:ascii="Times New Roman" w:hAnsi="Times New Roman" w:cs="Times New Roman"/>
          <w:color w:val="000000"/>
        </w:rPr>
        <w:t>ing with a heart to joyful worship. And as you stand out in the fellowship area and you talk with them and you’re about ready to come in, say, “Won’t you come and sit with me? And let’s sing joyfully to the Lord together. Let’s do that together.” David mad</w:t>
      </w:r>
      <w:r>
        <w:rPr>
          <w:rFonts w:ascii="Times New Roman" w:hAnsi="Times New Roman" w:cs="Times New Roman"/>
          <w:color w:val="000000"/>
        </w:rPr>
        <w:t>e the invitation because he loved the Lord so much and He found Him so worthy, that He invited all others to join him. The second aspect of this call is</w:t>
      </w:r>
    </w:p>
    <w:p w:rsidR="00782FCF" w:rsidRDefault="00195B43">
      <w:pPr>
        <w:rPr>
          <w:rFonts w:ascii="Times New Roman" w:hAnsi="Times New Roman" w:cs="Times New Roman"/>
          <w:b/>
          <w:bCs/>
          <w:color w:val="000000"/>
        </w:rPr>
      </w:pPr>
      <w:r>
        <w:rPr>
          <w:rFonts w:ascii="Times New Roman" w:hAnsi="Times New Roman" w:cs="Times New Roman"/>
          <w:b/>
          <w:bCs/>
          <w:color w:val="000000"/>
        </w:rPr>
        <w:t>II. The God-Centeredness of Our Worship to God</w:t>
      </w:r>
    </w:p>
    <w:p w:rsidR="00782FCF" w:rsidRDefault="00195B43">
      <w:pPr>
        <w:rPr>
          <w:rFonts w:ascii="Times New Roman" w:hAnsi="Times New Roman" w:cs="Times New Roman"/>
          <w:i/>
          <w:iCs/>
          <w:smallCaps/>
        </w:rPr>
      </w:pPr>
      <w:r>
        <w:rPr>
          <w:rFonts w:ascii="Times New Roman" w:hAnsi="Times New Roman" w:cs="Times New Roman"/>
          <w:b/>
          <w:bCs/>
          <w:i/>
          <w:iCs/>
        </w:rPr>
        <w:t>1</w:t>
      </w:r>
      <w:r>
        <w:rPr>
          <w:rFonts w:ascii="Times New Roman" w:hAnsi="Times New Roman" w:cs="Times New Roman"/>
          <w:i/>
          <w:iCs/>
        </w:rPr>
        <w:t xml:space="preserve"> </w:t>
      </w:r>
      <w:r>
        <w:rPr>
          <w:rFonts w:ascii="Times New Roman" w:hAnsi="Times New Roman" w:cs="Times New Roman"/>
          <w:i/>
          <w:iCs/>
        </w:rPr>
        <w:t xml:space="preserve">Oh come, let us sing </w:t>
      </w:r>
      <w:r>
        <w:rPr>
          <w:rFonts w:ascii="Times New Roman" w:hAnsi="Times New Roman" w:cs="Times New Roman"/>
          <w:i/>
          <w:iCs/>
          <w:u w:val="single"/>
        </w:rPr>
        <w:t xml:space="preserve">to the </w:t>
      </w:r>
      <w:r>
        <w:rPr>
          <w:rFonts w:ascii="Times New Roman" w:hAnsi="Times New Roman" w:cs="Times New Roman"/>
          <w:i/>
          <w:iCs/>
          <w:smallCaps/>
          <w:u w:val="single"/>
        </w:rPr>
        <w:t>Lord</w:t>
      </w:r>
      <w:r>
        <w:rPr>
          <w:rFonts w:ascii="Times New Roman" w:hAnsi="Times New Roman" w:cs="Times New Roman"/>
          <w:i/>
          <w:iCs/>
          <w:smallCaps/>
        </w:rPr>
        <w:t>…</w:t>
      </w:r>
    </w:p>
    <w:p w:rsidR="00782FCF" w:rsidRDefault="00195B43">
      <w:pPr>
        <w:rPr>
          <w:rFonts w:ascii="Times New Roman" w:hAnsi="Times New Roman" w:cs="Times New Roman"/>
        </w:rPr>
      </w:pPr>
      <w:r>
        <w:rPr>
          <w:rFonts w:ascii="Times New Roman" w:hAnsi="Times New Roman" w:cs="Times New Roman"/>
        </w:rPr>
        <w:t xml:space="preserve">True worship finds its focus in God alone. </w:t>
      </w:r>
      <w:proofErr w:type="gramStart"/>
      <w:r>
        <w:rPr>
          <w:rFonts w:ascii="Times New Roman" w:hAnsi="Times New Roman" w:cs="Times New Roman"/>
        </w:rPr>
        <w:t>It’s</w:t>
      </w:r>
      <w:proofErr w:type="gramEnd"/>
      <w:r>
        <w:rPr>
          <w:rFonts w:ascii="Times New Roman" w:hAnsi="Times New Roman" w:cs="Times New Roman"/>
        </w:rPr>
        <w:t xml:space="preserve"> focus is not on man. It’s not on creation. It’s not on music. It’s not on rituals. It’s not on our accomplishments. </w:t>
      </w:r>
      <w:r>
        <w:rPr>
          <w:rFonts w:ascii="Times New Roman" w:hAnsi="Times New Roman" w:cs="Times New Roman"/>
        </w:rPr>
        <w:t xml:space="preserve">The audience of worship is God. The center of worship is God. </w:t>
      </w:r>
      <w:r>
        <w:rPr>
          <w:rFonts w:ascii="Times New Roman" w:hAnsi="Times New Roman" w:cs="Times New Roman"/>
        </w:rPr>
        <w:t xml:space="preserve">He is the hub. </w:t>
      </w:r>
      <w:r>
        <w:rPr>
          <w:rFonts w:ascii="Times New Roman" w:hAnsi="Times New Roman" w:cs="Times New Roman"/>
        </w:rPr>
        <w:t>The direction o</w:t>
      </w:r>
      <w:r>
        <w:rPr>
          <w:rFonts w:ascii="Times New Roman" w:hAnsi="Times New Roman" w:cs="Times New Roman"/>
        </w:rPr>
        <w:t>f</w:t>
      </w:r>
      <w:r>
        <w:rPr>
          <w:rFonts w:ascii="Times New Roman" w:hAnsi="Times New Roman" w:cs="Times New Roman"/>
        </w:rPr>
        <w:t xml:space="preserve"> our</w:t>
      </w:r>
      <w:r>
        <w:rPr>
          <w:rFonts w:ascii="Times New Roman" w:hAnsi="Times New Roman" w:cs="Times New Roman"/>
        </w:rPr>
        <w:t xml:space="preserve"> worship is upward toward </w:t>
      </w:r>
      <w:r>
        <w:rPr>
          <w:rFonts w:ascii="Times New Roman" w:hAnsi="Times New Roman" w:cs="Times New Roman"/>
        </w:rPr>
        <w:t>Him</w:t>
      </w:r>
      <w:r>
        <w:rPr>
          <w:rFonts w:ascii="Times New Roman" w:hAnsi="Times New Roman" w:cs="Times New Roman"/>
        </w:rPr>
        <w:t>.</w:t>
      </w:r>
      <w:r>
        <w:rPr>
          <w:rFonts w:ascii="Times New Roman" w:hAnsi="Times New Roman" w:cs="Times New Roman"/>
        </w:rPr>
        <w:t xml:space="preserve">  </w:t>
      </w:r>
    </w:p>
    <w:p w:rsidR="00782FCF" w:rsidRDefault="00195B43">
      <w:pPr>
        <w:rPr>
          <w:rFonts w:ascii="Times New Roman" w:hAnsi="Times New Roman" w:cs="Times New Roman"/>
        </w:rPr>
      </w:pPr>
      <w:r>
        <w:rPr>
          <w:rFonts w:ascii="Times New Roman" w:hAnsi="Times New Roman" w:cs="Times New Roman"/>
          <w:bCs/>
        </w:rPr>
        <w:t>God alone</w:t>
      </w:r>
      <w:r>
        <w:rPr>
          <w:rFonts w:ascii="Times New Roman" w:hAnsi="Times New Roman" w:cs="Times New Roman"/>
          <w:bCs/>
        </w:rPr>
        <w:t>, as the audience of our worship, is the One who</w:t>
      </w:r>
      <w:r>
        <w:rPr>
          <w:rFonts w:ascii="Times New Roman" w:hAnsi="Times New Roman" w:cs="Times New Roman"/>
          <w:bCs/>
        </w:rPr>
        <w:t xml:space="preserve"> evaluates the value of </w:t>
      </w:r>
      <w:r>
        <w:rPr>
          <w:rFonts w:ascii="Times New Roman" w:hAnsi="Times New Roman" w:cs="Times New Roman"/>
          <w:bCs/>
        </w:rPr>
        <w:t xml:space="preserve">our </w:t>
      </w:r>
      <w:r>
        <w:rPr>
          <w:rFonts w:ascii="Times New Roman" w:hAnsi="Times New Roman" w:cs="Times New Roman"/>
          <w:bCs/>
        </w:rPr>
        <w:t>worship.</w:t>
      </w:r>
      <w:r>
        <w:rPr>
          <w:rFonts w:ascii="Times New Roman" w:hAnsi="Times New Roman" w:cs="Times New Roman"/>
          <w:bCs/>
        </w:rPr>
        <w:t xml:space="preserve"> </w:t>
      </w:r>
      <w:r>
        <w:rPr>
          <w:rFonts w:ascii="Times New Roman" w:hAnsi="Times New Roman" w:cs="Times New Roman"/>
        </w:rPr>
        <w:t xml:space="preserve">Someone leaves a worship service and says, “That was really, really good.” </w:t>
      </w:r>
      <w:r>
        <w:rPr>
          <w:rFonts w:ascii="Times New Roman" w:hAnsi="Times New Roman" w:cs="Times New Roman"/>
        </w:rPr>
        <w:t xml:space="preserve">Okay. </w:t>
      </w:r>
      <w:r>
        <w:rPr>
          <w:rFonts w:ascii="Times New Roman" w:hAnsi="Times New Roman" w:cs="Times New Roman"/>
        </w:rPr>
        <w:t>But that</w:t>
      </w:r>
      <w:r>
        <w:rPr>
          <w:rFonts w:ascii="Times New Roman" w:hAnsi="Times New Roman" w:cs="Times New Roman"/>
        </w:rPr>
        <w:t xml:space="preserve">’s </w:t>
      </w:r>
      <w:r>
        <w:rPr>
          <w:rFonts w:ascii="Times New Roman" w:hAnsi="Times New Roman" w:cs="Times New Roman"/>
        </w:rPr>
        <w:t xml:space="preserve">a </w:t>
      </w:r>
      <w:r>
        <w:rPr>
          <w:rFonts w:ascii="Times New Roman" w:hAnsi="Times New Roman" w:cs="Times New Roman"/>
        </w:rPr>
        <w:t xml:space="preserve">little </w:t>
      </w:r>
      <w:r>
        <w:rPr>
          <w:rFonts w:ascii="Times New Roman" w:hAnsi="Times New Roman" w:cs="Times New Roman"/>
        </w:rPr>
        <w:t>bit like a chef cookin</w:t>
      </w:r>
      <w:r>
        <w:rPr>
          <w:rFonts w:ascii="Times New Roman" w:hAnsi="Times New Roman" w:cs="Times New Roman"/>
        </w:rPr>
        <w:t xml:space="preserve">g a meal and saying, “That food was great.” </w:t>
      </w:r>
      <w:r>
        <w:rPr>
          <w:rFonts w:ascii="Times New Roman" w:hAnsi="Times New Roman" w:cs="Times New Roman"/>
        </w:rPr>
        <w:t xml:space="preserve">Okay. It’s fine to make that evaluation, but </w:t>
      </w:r>
      <w:r>
        <w:rPr>
          <w:rFonts w:ascii="Times New Roman" w:hAnsi="Times New Roman" w:cs="Times New Roman"/>
        </w:rPr>
        <w:t xml:space="preserve">shouldn’t you ask what the people who ate the food thought before you make that judgment? </w:t>
      </w:r>
      <w:r>
        <w:rPr>
          <w:rFonts w:ascii="Times New Roman" w:hAnsi="Times New Roman" w:cs="Times New Roman"/>
        </w:rPr>
        <w:t xml:space="preserve">A chef who says, “This food is fantastic!” but then hears everyone who is eating it say, “This food is terrible! I took one bite and I spat it out. I’m not eating anymore!” If the chef continues to go on to say, “No, that food is fantastic! You’re wrong!” </w:t>
      </w:r>
      <w:r>
        <w:rPr>
          <w:rFonts w:ascii="Times New Roman" w:hAnsi="Times New Roman" w:cs="Times New Roman"/>
        </w:rPr>
        <w:t xml:space="preserve">that’s a foolish chef. The question we ask is not “Did I think the worship was great?” The question is, “God, what do </w:t>
      </w:r>
      <w:proofErr w:type="gramStart"/>
      <w:r>
        <w:rPr>
          <w:rFonts w:ascii="Times New Roman" w:hAnsi="Times New Roman" w:cs="Times New Roman"/>
        </w:rPr>
        <w:t>You</w:t>
      </w:r>
      <w:proofErr w:type="gramEnd"/>
      <w:r>
        <w:rPr>
          <w:rFonts w:ascii="Times New Roman" w:hAnsi="Times New Roman" w:cs="Times New Roman"/>
        </w:rPr>
        <w:t xml:space="preserve"> think?” God evaluates all aspects and He begins with the heart. “God, what are </w:t>
      </w:r>
      <w:proofErr w:type="gramStart"/>
      <w:r>
        <w:rPr>
          <w:rFonts w:ascii="Times New Roman" w:hAnsi="Times New Roman" w:cs="Times New Roman"/>
        </w:rPr>
        <w:t>You</w:t>
      </w:r>
      <w:proofErr w:type="gramEnd"/>
      <w:r>
        <w:rPr>
          <w:rFonts w:ascii="Times New Roman" w:hAnsi="Times New Roman" w:cs="Times New Roman"/>
        </w:rPr>
        <w:t xml:space="preserve"> seeing when You look down at us as we give praise t</w:t>
      </w:r>
      <w:r>
        <w:rPr>
          <w:rFonts w:ascii="Times New Roman" w:hAnsi="Times New Roman" w:cs="Times New Roman"/>
        </w:rPr>
        <w:t xml:space="preserve">o You together?” </w:t>
      </w:r>
    </w:p>
    <w:p w:rsidR="00782FCF" w:rsidRDefault="00195B43">
      <w:pPr>
        <w:rPr>
          <w:rFonts w:ascii="Times New Roman" w:hAnsi="Times New Roman" w:cs="Times New Roman"/>
          <w:i/>
          <w:iCs/>
          <w:smallCaps/>
        </w:rPr>
      </w:pPr>
      <w:r>
        <w:rPr>
          <w:rFonts w:ascii="Times New Roman" w:hAnsi="Times New Roman" w:cs="Times New Roman"/>
          <w:b/>
          <w:bCs/>
          <w:i/>
          <w:iCs/>
        </w:rPr>
        <w:t>1</w:t>
      </w:r>
      <w:r>
        <w:rPr>
          <w:rFonts w:ascii="Times New Roman" w:hAnsi="Times New Roman" w:cs="Times New Roman"/>
          <w:i/>
          <w:iCs/>
        </w:rPr>
        <w:t xml:space="preserve"> </w:t>
      </w:r>
      <w:r>
        <w:rPr>
          <w:rFonts w:ascii="Times New Roman" w:hAnsi="Times New Roman" w:cs="Times New Roman"/>
          <w:i/>
          <w:iCs/>
        </w:rPr>
        <w:t xml:space="preserve">Oh come, let us sing </w:t>
      </w:r>
      <w:r>
        <w:rPr>
          <w:rFonts w:ascii="Times New Roman" w:hAnsi="Times New Roman" w:cs="Times New Roman"/>
          <w:i/>
          <w:iCs/>
          <w:u w:val="single"/>
        </w:rPr>
        <w:t xml:space="preserve">to the </w:t>
      </w:r>
      <w:r>
        <w:rPr>
          <w:rFonts w:ascii="Times New Roman" w:hAnsi="Times New Roman" w:cs="Times New Roman"/>
          <w:i/>
          <w:iCs/>
          <w:smallCaps/>
          <w:u w:val="single"/>
        </w:rPr>
        <w:t>Lord</w:t>
      </w:r>
      <w:r>
        <w:rPr>
          <w:rFonts w:ascii="Times New Roman" w:hAnsi="Times New Roman" w:cs="Times New Roman"/>
          <w:i/>
          <w:iCs/>
          <w:smallCaps/>
        </w:rPr>
        <w:t>…</w:t>
      </w:r>
    </w:p>
    <w:p w:rsidR="00782FCF" w:rsidRDefault="00195B43">
      <w:pPr>
        <w:rPr>
          <w:rFonts w:ascii="Times New Roman" w:hAnsi="Times New Roman" w:cs="Times New Roman"/>
          <w:bCs/>
        </w:rPr>
      </w:pPr>
      <w:r>
        <w:rPr>
          <w:rFonts w:ascii="Times New Roman" w:hAnsi="Times New Roman" w:cs="Times New Roman"/>
          <w:bCs/>
        </w:rPr>
        <w:t xml:space="preserve">Friend, beware of inward worship. </w:t>
      </w:r>
      <w:r>
        <w:rPr>
          <w:rFonts w:ascii="Times New Roman" w:hAnsi="Times New Roman" w:cs="Times New Roman"/>
          <w:bCs/>
        </w:rPr>
        <w:t xml:space="preserve">It’s </w:t>
      </w:r>
      <w:r>
        <w:rPr>
          <w:rFonts w:ascii="Times New Roman" w:hAnsi="Times New Roman" w:cs="Times New Roman"/>
          <w:bCs/>
        </w:rPr>
        <w:t xml:space="preserve">the kind of worship </w:t>
      </w:r>
      <w:r>
        <w:rPr>
          <w:rFonts w:ascii="Times New Roman" w:hAnsi="Times New Roman" w:cs="Times New Roman"/>
          <w:bCs/>
        </w:rPr>
        <w:t xml:space="preserve">in which </w:t>
      </w:r>
      <w:r>
        <w:rPr>
          <w:rFonts w:ascii="Times New Roman" w:hAnsi="Times New Roman" w:cs="Times New Roman"/>
          <w:bCs/>
        </w:rPr>
        <w:t>we look inward to validate. We ask questions like, “What do I feel is important in a worship service? What do I think distracts me f</w:t>
      </w:r>
      <w:r>
        <w:rPr>
          <w:rFonts w:ascii="Times New Roman" w:hAnsi="Times New Roman" w:cs="Times New Roman"/>
          <w:bCs/>
        </w:rPr>
        <w:t xml:space="preserve">rom worship? What do I want to experience when I come to church on </w:t>
      </w:r>
      <w:r>
        <w:rPr>
          <w:rFonts w:ascii="Times New Roman" w:hAnsi="Times New Roman" w:cs="Times New Roman"/>
          <w:bCs/>
        </w:rPr>
        <w:t xml:space="preserve">a </w:t>
      </w:r>
      <w:r>
        <w:rPr>
          <w:rFonts w:ascii="Times New Roman" w:hAnsi="Times New Roman" w:cs="Times New Roman"/>
          <w:bCs/>
        </w:rPr>
        <w:t>Sunday</w:t>
      </w:r>
      <w:r>
        <w:rPr>
          <w:rFonts w:ascii="Times New Roman" w:hAnsi="Times New Roman" w:cs="Times New Roman"/>
          <w:bCs/>
        </w:rPr>
        <w:t xml:space="preserve"> morning, in our service</w:t>
      </w:r>
      <w:r>
        <w:rPr>
          <w:rFonts w:ascii="Times New Roman" w:hAnsi="Times New Roman" w:cs="Times New Roman"/>
          <w:bCs/>
        </w:rPr>
        <w:t xml:space="preserve">?” </w:t>
      </w:r>
      <w:r>
        <w:rPr>
          <w:rFonts w:ascii="Times New Roman" w:hAnsi="Times New Roman" w:cs="Times New Roman"/>
          <w:bCs/>
        </w:rPr>
        <w:t>You see, w</w:t>
      </w:r>
      <w:r>
        <w:rPr>
          <w:rFonts w:ascii="Times New Roman" w:hAnsi="Times New Roman" w:cs="Times New Roman"/>
        </w:rPr>
        <w:t xml:space="preserve">orship that is not focused upward to God’s desires and God’s pleasure is not worship. We </w:t>
      </w:r>
      <w:r>
        <w:rPr>
          <w:rFonts w:ascii="Times New Roman" w:hAnsi="Times New Roman" w:cs="Times New Roman"/>
        </w:rPr>
        <w:t xml:space="preserve">do </w:t>
      </w:r>
      <w:r>
        <w:rPr>
          <w:rFonts w:ascii="Times New Roman" w:hAnsi="Times New Roman" w:cs="Times New Roman"/>
        </w:rPr>
        <w:t xml:space="preserve">receive joy in worshiping </w:t>
      </w:r>
      <w:r>
        <w:rPr>
          <w:rFonts w:ascii="Times New Roman" w:hAnsi="Times New Roman" w:cs="Times New Roman"/>
        </w:rPr>
        <w:t>Him</w:t>
      </w:r>
      <w:r>
        <w:rPr>
          <w:rFonts w:ascii="Times New Roman" w:hAnsi="Times New Roman" w:cs="Times New Roman"/>
        </w:rPr>
        <w:t xml:space="preserve"> together. </w:t>
      </w:r>
      <w:r>
        <w:rPr>
          <w:rFonts w:ascii="Times New Roman" w:hAnsi="Times New Roman" w:cs="Times New Roman"/>
          <w:bCs/>
        </w:rPr>
        <w:t xml:space="preserve">But our joy </w:t>
      </w:r>
      <w:r>
        <w:rPr>
          <w:rFonts w:ascii="Times New Roman" w:hAnsi="Times New Roman" w:cs="Times New Roman"/>
          <w:bCs/>
        </w:rPr>
        <w:t>comes from our making much of God.</w:t>
      </w:r>
      <w:r>
        <w:rPr>
          <w:rFonts w:ascii="Times New Roman" w:hAnsi="Times New Roman" w:cs="Times New Roman"/>
        </w:rPr>
        <w:t xml:space="preserve"> Our joy does not come f</w:t>
      </w:r>
      <w:r>
        <w:rPr>
          <w:rFonts w:ascii="Times New Roman" w:hAnsi="Times New Roman" w:cs="Times New Roman"/>
        </w:rPr>
        <w:t>rom</w:t>
      </w:r>
      <w:r>
        <w:rPr>
          <w:rFonts w:ascii="Times New Roman" w:hAnsi="Times New Roman" w:cs="Times New Roman"/>
        </w:rPr>
        <w:t xml:space="preserve"> our making much of our own preferences and </w:t>
      </w:r>
      <w:r>
        <w:rPr>
          <w:rFonts w:ascii="Times New Roman" w:hAnsi="Times New Roman" w:cs="Times New Roman"/>
        </w:rPr>
        <w:t xml:space="preserve">our own </w:t>
      </w:r>
      <w:r>
        <w:rPr>
          <w:rFonts w:ascii="Times New Roman" w:hAnsi="Times New Roman" w:cs="Times New Roman"/>
        </w:rPr>
        <w:t>likings.</w:t>
      </w:r>
      <w:r>
        <w:rPr>
          <w:rFonts w:ascii="Times New Roman" w:hAnsi="Times New Roman" w:cs="Times New Roman"/>
        </w:rPr>
        <w:t xml:space="preserve"> </w:t>
      </w:r>
      <w:r>
        <w:rPr>
          <w:rFonts w:ascii="Times New Roman" w:hAnsi="Times New Roman" w:cs="Times New Roman"/>
        </w:rPr>
        <w:t xml:space="preserve">The direction and focus of our worship is </w:t>
      </w:r>
      <w:r>
        <w:rPr>
          <w:rFonts w:ascii="Times New Roman" w:hAnsi="Times New Roman" w:cs="Times New Roman"/>
        </w:rPr>
        <w:t xml:space="preserve">upward to </w:t>
      </w:r>
      <w:r>
        <w:rPr>
          <w:rFonts w:ascii="Times New Roman" w:hAnsi="Times New Roman" w:cs="Times New Roman"/>
        </w:rPr>
        <w:t>God Himself.</w:t>
      </w:r>
      <w:r>
        <w:rPr>
          <w:rFonts w:ascii="Times New Roman" w:hAnsi="Times New Roman" w:cs="Times New Roman"/>
        </w:rPr>
        <w:t xml:space="preserve"> </w:t>
      </w:r>
      <w:r>
        <w:rPr>
          <w:rFonts w:ascii="Times New Roman" w:hAnsi="Times New Roman" w:cs="Times New Roman"/>
          <w:bCs/>
        </w:rPr>
        <w:t>God is the center of our worship as the sun is center of our solar sy</w:t>
      </w:r>
      <w:r>
        <w:rPr>
          <w:rFonts w:ascii="Times New Roman" w:hAnsi="Times New Roman" w:cs="Times New Roman"/>
          <w:bCs/>
        </w:rPr>
        <w:t>stem.</w:t>
      </w:r>
      <w:r>
        <w:rPr>
          <w:rFonts w:ascii="Times New Roman" w:hAnsi="Times New Roman" w:cs="Times New Roman"/>
          <w:bCs/>
        </w:rPr>
        <w:t xml:space="preserve"> </w:t>
      </w:r>
      <w:r>
        <w:rPr>
          <w:rFonts w:ascii="Times New Roman" w:hAnsi="Times New Roman" w:cs="Times New Roman"/>
        </w:rPr>
        <w:t xml:space="preserve">Only the sun is large enough to keep all the planets revolving in beauty and </w:t>
      </w:r>
      <w:r>
        <w:rPr>
          <w:rFonts w:ascii="Times New Roman" w:hAnsi="Times New Roman" w:cs="Times New Roman"/>
        </w:rPr>
        <w:t xml:space="preserve">specific </w:t>
      </w:r>
      <w:r>
        <w:rPr>
          <w:rFonts w:ascii="Times New Roman" w:hAnsi="Times New Roman" w:cs="Times New Roman"/>
        </w:rPr>
        <w:t xml:space="preserve">order. Were we to remove the sun from the center, every beautiful part of </w:t>
      </w:r>
      <w:r>
        <w:rPr>
          <w:rFonts w:ascii="Times New Roman" w:hAnsi="Times New Roman" w:cs="Times New Roman"/>
        </w:rPr>
        <w:t xml:space="preserve">our solar system </w:t>
      </w:r>
      <w:r>
        <w:rPr>
          <w:rFonts w:ascii="Times New Roman" w:hAnsi="Times New Roman" w:cs="Times New Roman"/>
        </w:rPr>
        <w:t xml:space="preserve">would break apart in </w:t>
      </w:r>
      <w:r>
        <w:rPr>
          <w:rFonts w:ascii="Times New Roman" w:hAnsi="Times New Roman" w:cs="Times New Roman"/>
        </w:rPr>
        <w:t xml:space="preserve">utter </w:t>
      </w:r>
      <w:r>
        <w:rPr>
          <w:rFonts w:ascii="Times New Roman" w:hAnsi="Times New Roman" w:cs="Times New Roman"/>
        </w:rPr>
        <w:t>chaos. Just so</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lastRenderedPageBreak/>
        <w:t>only God is great and glorious</w:t>
      </w:r>
      <w:r>
        <w:rPr>
          <w:rFonts w:ascii="Times New Roman" w:hAnsi="Times New Roman" w:cs="Times New Roman"/>
        </w:rPr>
        <w:t xml:space="preserve"> enough to be the center of our worship.</w:t>
      </w:r>
      <w:r>
        <w:rPr>
          <w:rFonts w:ascii="Times New Roman" w:hAnsi="Times New Roman" w:cs="Times New Roman"/>
          <w:b/>
        </w:rPr>
        <w:t xml:space="preserve"> </w:t>
      </w:r>
      <w:r>
        <w:rPr>
          <w:rFonts w:ascii="Times New Roman" w:hAnsi="Times New Roman" w:cs="Times New Roman"/>
          <w:bCs/>
        </w:rPr>
        <w:t>If we remove Him from the center, every beautiful part of life will crumble underneath us. God does not revolve around us; we revolve around God</w:t>
      </w:r>
      <w:r>
        <w:rPr>
          <w:rFonts w:ascii="Times New Roman" w:hAnsi="Times New Roman" w:cs="Times New Roman"/>
          <w:bCs/>
        </w:rPr>
        <w:t>!</w:t>
      </w:r>
      <w:r>
        <w:rPr>
          <w:rFonts w:ascii="Times New Roman" w:hAnsi="Times New Roman" w:cs="Times New Roman"/>
          <w:bCs/>
        </w:rPr>
        <w:t xml:space="preserve"> And that makes a huge difference </w:t>
      </w:r>
      <w:r>
        <w:rPr>
          <w:rFonts w:ascii="Times New Roman" w:hAnsi="Times New Roman" w:cs="Times New Roman"/>
          <w:bCs/>
        </w:rPr>
        <w:t xml:space="preserve">in the attitude we take </w:t>
      </w:r>
      <w:r>
        <w:rPr>
          <w:rFonts w:ascii="Times New Roman" w:hAnsi="Times New Roman" w:cs="Times New Roman"/>
          <w:bCs/>
        </w:rPr>
        <w:t xml:space="preserve">when we </w:t>
      </w:r>
      <w:r>
        <w:rPr>
          <w:rFonts w:ascii="Times New Roman" w:hAnsi="Times New Roman" w:cs="Times New Roman"/>
          <w:bCs/>
        </w:rPr>
        <w:t>ente</w:t>
      </w:r>
      <w:r>
        <w:rPr>
          <w:rFonts w:ascii="Times New Roman" w:hAnsi="Times New Roman" w:cs="Times New Roman"/>
          <w:bCs/>
        </w:rPr>
        <w:t xml:space="preserve">r His presence together on a Sunday morning. The principle we learn is worship is an act done by us, but worship is not for us. All worship is for the glory of God.   </w:t>
      </w:r>
    </w:p>
    <w:p w:rsidR="00782FCF" w:rsidRDefault="00195B43">
      <w:pPr>
        <w:rPr>
          <w:rFonts w:ascii="Times New Roman" w:hAnsi="Times New Roman" w:cs="Times New Roman"/>
          <w:bCs/>
        </w:rPr>
      </w:pPr>
      <w:r>
        <w:rPr>
          <w:rFonts w:ascii="Times New Roman" w:hAnsi="Times New Roman" w:cs="Times New Roman"/>
          <w:bCs/>
        </w:rPr>
        <w:t xml:space="preserve">Sinclair Ferguson would say, and I love this: </w:t>
      </w:r>
      <w:r>
        <w:rPr>
          <w:rFonts w:ascii="Times New Roman" w:hAnsi="Times New Roman" w:cs="Times New Roman"/>
          <w:bCs/>
          <w:i/>
          <w:iCs/>
        </w:rPr>
        <w:t>“There is a difference between going to a</w:t>
      </w:r>
      <w:r>
        <w:rPr>
          <w:rFonts w:ascii="Times New Roman" w:hAnsi="Times New Roman" w:cs="Times New Roman"/>
          <w:bCs/>
          <w:i/>
          <w:iCs/>
        </w:rPr>
        <w:t xml:space="preserve"> service ‘for the worship’ and going to a service ‘to worship the Lord.’”</w:t>
      </w:r>
    </w:p>
    <w:p w:rsidR="00782FCF" w:rsidRDefault="00195B43">
      <w:pPr>
        <w:rPr>
          <w:rFonts w:ascii="Times New Roman" w:hAnsi="Times New Roman" w:cs="Times New Roman"/>
          <w:bCs/>
        </w:rPr>
      </w:pPr>
      <w:r>
        <w:rPr>
          <w:rFonts w:ascii="Times New Roman" w:hAnsi="Times New Roman" w:cs="Times New Roman"/>
          <w:bCs/>
        </w:rPr>
        <w:t xml:space="preserve">Did you catch that? I hear a lot of times the first kind of expressions. “I go to that church </w:t>
      </w:r>
      <w:r>
        <w:rPr>
          <w:rFonts w:ascii="Times New Roman" w:hAnsi="Times New Roman" w:cs="Times New Roman"/>
          <w:bCs/>
          <w:i/>
          <w:iCs/>
        </w:rPr>
        <w:t>for</w:t>
      </w:r>
      <w:r>
        <w:rPr>
          <w:rFonts w:ascii="Times New Roman" w:hAnsi="Times New Roman" w:cs="Times New Roman"/>
          <w:bCs/>
        </w:rPr>
        <w:t xml:space="preserve"> the worship.” He continues…   </w:t>
      </w:r>
    </w:p>
    <w:p w:rsidR="00782FCF" w:rsidRDefault="00195B43">
      <w:pPr>
        <w:rPr>
          <w:rFonts w:ascii="Times New Roman" w:hAnsi="Times New Roman" w:cs="Times New Roman"/>
          <w:bCs/>
        </w:rPr>
      </w:pPr>
      <w:r>
        <w:rPr>
          <w:rFonts w:ascii="Times New Roman" w:hAnsi="Times New Roman" w:cs="Times New Roman"/>
          <w:bCs/>
          <w:i/>
          <w:iCs/>
        </w:rPr>
        <w:t xml:space="preserve">“The distinction appears to be a minor one, but it </w:t>
      </w:r>
      <w:r>
        <w:rPr>
          <w:rFonts w:ascii="Times New Roman" w:hAnsi="Times New Roman" w:cs="Times New Roman"/>
          <w:bCs/>
          <w:i/>
          <w:iCs/>
        </w:rPr>
        <w:t>may imply the difference between the worship of God and the worship of music.”</w:t>
      </w:r>
      <w:r>
        <w:rPr>
          <w:rFonts w:ascii="Times New Roman" w:hAnsi="Times New Roman" w:cs="Times New Roman"/>
          <w:bCs/>
        </w:rPr>
        <w:t xml:space="preserve">  </w:t>
      </w:r>
    </w:p>
    <w:p w:rsidR="00782FCF" w:rsidRDefault="00195B43">
      <w:pPr>
        <w:rPr>
          <w:rFonts w:ascii="Times New Roman" w:hAnsi="Times New Roman" w:cs="Times New Roman"/>
          <w:bCs/>
        </w:rPr>
      </w:pPr>
      <w:proofErr w:type="gramStart"/>
      <w:r>
        <w:rPr>
          <w:rFonts w:ascii="Times New Roman" w:hAnsi="Times New Roman" w:cs="Times New Roman"/>
          <w:bCs/>
        </w:rPr>
        <w:t>Which is idolatry!</w:t>
      </w:r>
      <w:proofErr w:type="gramEnd"/>
    </w:p>
    <w:p w:rsidR="00782FCF" w:rsidRDefault="00195B43">
      <w:pPr>
        <w:rPr>
          <w:rFonts w:ascii="Times New Roman" w:hAnsi="Times New Roman" w:cs="Times New Roman"/>
          <w:bCs/>
        </w:rPr>
      </w:pPr>
      <w:r>
        <w:rPr>
          <w:rFonts w:ascii="Times New Roman" w:hAnsi="Times New Roman" w:cs="Times New Roman"/>
          <w:b/>
        </w:rPr>
        <w:t>III. The Expressions of Our Worship to God</w:t>
      </w:r>
      <w:r>
        <w:rPr>
          <w:rFonts w:ascii="Times New Roman" w:hAnsi="Times New Roman" w:cs="Times New Roman"/>
          <w:bCs/>
        </w:rPr>
        <w:t xml:space="preserve">  </w:t>
      </w:r>
    </w:p>
    <w:p w:rsidR="00782FCF" w:rsidRDefault="00195B43">
      <w:pPr>
        <w:rPr>
          <w:rFonts w:ascii="Times New Roman" w:hAnsi="Times New Roman" w:cs="Times New Roman"/>
          <w:bCs/>
        </w:rPr>
      </w:pPr>
      <w:r>
        <w:rPr>
          <w:rFonts w:ascii="Times New Roman" w:hAnsi="Times New Roman" w:cs="Times New Roman"/>
          <w:bCs/>
        </w:rPr>
        <w:t>As we enter into the expressions of worship, let me offer you a definition. Biblical worship is our joyful r</w:t>
      </w:r>
      <w:r>
        <w:rPr>
          <w:rFonts w:ascii="Times New Roman" w:hAnsi="Times New Roman" w:cs="Times New Roman"/>
          <w:bCs/>
        </w:rPr>
        <w:t>esponse to all that God is and all that God has done, with all that we are. So it’s a response, a joyful response to all that God is, all that He has done, with all that we are. So our worship is a whole life response to God. And for this reason, we are ca</w:t>
      </w:r>
      <w:r>
        <w:rPr>
          <w:rFonts w:ascii="Times New Roman" w:hAnsi="Times New Roman" w:cs="Times New Roman"/>
          <w:bCs/>
        </w:rPr>
        <w:t xml:space="preserve">reful not to define worship too narrowly. </w:t>
      </w:r>
    </w:p>
    <w:p w:rsidR="00782FCF" w:rsidRDefault="00195B43">
      <w:pPr>
        <w:rPr>
          <w:rFonts w:ascii="Times New Roman" w:hAnsi="Times New Roman" w:cs="Times New Roman"/>
        </w:rPr>
      </w:pPr>
      <w:r>
        <w:rPr>
          <w:rFonts w:ascii="Times New Roman" w:hAnsi="Times New Roman" w:cs="Times New Roman"/>
          <w:bCs/>
        </w:rPr>
        <w:t xml:space="preserve">For instance, it is common to think of the music part of a </w:t>
      </w:r>
      <w:r>
        <w:rPr>
          <w:rFonts w:ascii="Times New Roman" w:hAnsi="Times New Roman" w:cs="Times New Roman"/>
          <w:bCs/>
        </w:rPr>
        <w:t xml:space="preserve">Sunday </w:t>
      </w:r>
      <w:r>
        <w:rPr>
          <w:rFonts w:ascii="Times New Roman" w:hAnsi="Times New Roman" w:cs="Times New Roman"/>
          <w:bCs/>
        </w:rPr>
        <w:t xml:space="preserve">service to be the “worship” time for the congregation. </w:t>
      </w:r>
      <w:r>
        <w:rPr>
          <w:rFonts w:ascii="Times New Roman" w:hAnsi="Times New Roman" w:cs="Times New Roman"/>
        </w:rPr>
        <w:t>So the music minister is often called the “worship pastor</w:t>
      </w:r>
      <w:r>
        <w:rPr>
          <w:rFonts w:ascii="Times New Roman" w:hAnsi="Times New Roman" w:cs="Times New Roman"/>
        </w:rPr>
        <w:t>.</w:t>
      </w:r>
      <w:r>
        <w:rPr>
          <w:rFonts w:ascii="Times New Roman" w:hAnsi="Times New Roman" w:cs="Times New Roman"/>
        </w:rPr>
        <w:t xml:space="preserve">” The praise and music team that leads the church in praise through song is often called the “worship team.” </w:t>
      </w:r>
      <w:r>
        <w:rPr>
          <w:rFonts w:ascii="Times New Roman" w:hAnsi="Times New Roman" w:cs="Times New Roman"/>
          <w:bCs/>
        </w:rPr>
        <w:t>But in corporate worship, every element of th</w:t>
      </w:r>
      <w:r>
        <w:rPr>
          <w:rFonts w:ascii="Times New Roman" w:hAnsi="Times New Roman" w:cs="Times New Roman"/>
          <w:bCs/>
        </w:rPr>
        <w:t>at</w:t>
      </w:r>
      <w:r>
        <w:rPr>
          <w:rFonts w:ascii="Times New Roman" w:hAnsi="Times New Roman" w:cs="Times New Roman"/>
          <w:bCs/>
        </w:rPr>
        <w:t xml:space="preserve"> service is to be worship</w:t>
      </w:r>
      <w:r>
        <w:rPr>
          <w:rFonts w:ascii="Times New Roman" w:hAnsi="Times New Roman" w:cs="Times New Roman"/>
          <w:bCs/>
        </w:rPr>
        <w:t>. It is a</w:t>
      </w:r>
      <w:r>
        <w:rPr>
          <w:rFonts w:ascii="Times New Roman" w:hAnsi="Times New Roman" w:cs="Times New Roman"/>
          <w:bCs/>
        </w:rPr>
        <w:t xml:space="preserve"> joyful response to all that God is </w:t>
      </w:r>
      <w:r>
        <w:rPr>
          <w:rFonts w:ascii="Times New Roman" w:hAnsi="Times New Roman" w:cs="Times New Roman"/>
          <w:bCs/>
        </w:rPr>
        <w:t xml:space="preserve">and all He has done, </w:t>
      </w:r>
      <w:r>
        <w:rPr>
          <w:rFonts w:ascii="Times New Roman" w:hAnsi="Times New Roman" w:cs="Times New Roman"/>
          <w:bCs/>
        </w:rPr>
        <w:t xml:space="preserve">with all </w:t>
      </w:r>
      <w:r>
        <w:rPr>
          <w:rFonts w:ascii="Times New Roman" w:hAnsi="Times New Roman" w:cs="Times New Roman"/>
          <w:bCs/>
        </w:rPr>
        <w:t>that we are.</w:t>
      </w:r>
      <w:r>
        <w:rPr>
          <w:rFonts w:ascii="Times New Roman" w:hAnsi="Times New Roman" w:cs="Times New Roman"/>
        </w:rPr>
        <w:t xml:space="preserve"> </w:t>
      </w:r>
    </w:p>
    <w:p w:rsidR="00782FCF" w:rsidRDefault="00195B43">
      <w:pPr>
        <w:rPr>
          <w:rFonts w:ascii="Times New Roman" w:hAnsi="Times New Roman" w:cs="Times New Roman"/>
          <w:bCs/>
        </w:rPr>
      </w:pPr>
      <w:r>
        <w:rPr>
          <w:rFonts w:ascii="Times New Roman" w:hAnsi="Times New Roman" w:cs="Times New Roman"/>
        </w:rPr>
        <w:t>On Sundays, we worship God together as we pray</w:t>
      </w:r>
      <w:r>
        <w:rPr>
          <w:rFonts w:ascii="Times New Roman" w:hAnsi="Times New Roman" w:cs="Times New Roman"/>
        </w:rPr>
        <w:t xml:space="preserve">. It’s our response to who God is with all that we are. That’s what our prayers represent. We worship God </w:t>
      </w:r>
      <w:r>
        <w:rPr>
          <w:rFonts w:ascii="Times New Roman" w:hAnsi="Times New Roman" w:cs="Times New Roman"/>
        </w:rPr>
        <w:t xml:space="preserve">as we listen to </w:t>
      </w:r>
      <w:r>
        <w:rPr>
          <w:rFonts w:ascii="Times New Roman" w:hAnsi="Times New Roman" w:cs="Times New Roman"/>
        </w:rPr>
        <w:t>His</w:t>
      </w:r>
      <w:r>
        <w:rPr>
          <w:rFonts w:ascii="Times New Roman" w:hAnsi="Times New Roman" w:cs="Times New Roman"/>
        </w:rPr>
        <w:t xml:space="preserve"> Word</w:t>
      </w:r>
      <w:r>
        <w:rPr>
          <w:rFonts w:ascii="Times New Roman" w:hAnsi="Times New Roman" w:cs="Times New Roman"/>
        </w:rPr>
        <w:t xml:space="preserve">. It’s our joyful response to God for </w:t>
      </w:r>
      <w:proofErr w:type="gramStart"/>
      <w:r>
        <w:rPr>
          <w:rFonts w:ascii="Times New Roman" w:hAnsi="Times New Roman" w:cs="Times New Roman"/>
        </w:rPr>
        <w:t>all that</w:t>
      </w:r>
      <w:proofErr w:type="gramEnd"/>
      <w:r>
        <w:rPr>
          <w:rFonts w:ascii="Times New Roman" w:hAnsi="Times New Roman" w:cs="Times New Roman"/>
        </w:rPr>
        <w:t xml:space="preserve"> He is and all that He’s done, with all that we are. We worship God together </w:t>
      </w:r>
      <w:r>
        <w:rPr>
          <w:rFonts w:ascii="Times New Roman" w:hAnsi="Times New Roman" w:cs="Times New Roman"/>
        </w:rPr>
        <w:t>as we celebrate the Lord’s Supper, as we celebrate baptisms, as we give our offerings</w:t>
      </w:r>
      <w:r>
        <w:rPr>
          <w:rFonts w:ascii="Times New Roman" w:hAnsi="Times New Roman" w:cs="Times New Roman"/>
        </w:rPr>
        <w:t>. That’s part of worship. That’s why it’s part o</w:t>
      </w:r>
      <w:r>
        <w:rPr>
          <w:rFonts w:ascii="Times New Roman" w:hAnsi="Times New Roman" w:cs="Times New Roman"/>
        </w:rPr>
        <w:t xml:space="preserve">f a worship service. It’s not just because it’s convenient to give there. It’s because this is an expression of joyful response to God regarding all He is and all He has done, with all that we are. And then of course our worship includes </w:t>
      </w:r>
      <w:r>
        <w:rPr>
          <w:rFonts w:ascii="Times New Roman" w:hAnsi="Times New Roman" w:cs="Times New Roman"/>
        </w:rPr>
        <w:t>fellowship with ea</w:t>
      </w:r>
      <w:r>
        <w:rPr>
          <w:rFonts w:ascii="Times New Roman" w:hAnsi="Times New Roman" w:cs="Times New Roman"/>
        </w:rPr>
        <w:t>ch other, encourage</w:t>
      </w:r>
      <w:r>
        <w:rPr>
          <w:rFonts w:ascii="Times New Roman" w:hAnsi="Times New Roman" w:cs="Times New Roman"/>
        </w:rPr>
        <w:t xml:space="preserve">ment to each other, and finally, it does include music. It’s an important part of our worship to God. </w:t>
      </w:r>
      <w:r>
        <w:rPr>
          <w:rFonts w:ascii="Times New Roman" w:hAnsi="Times New Roman" w:cs="Times New Roman"/>
          <w:bCs/>
        </w:rPr>
        <w:t>Here in Psalm 95, two expressions of worship are highlighted.</w:t>
      </w:r>
    </w:p>
    <w:p w:rsidR="00782FCF" w:rsidRPr="005D0E7F" w:rsidRDefault="00195B43">
      <w:pPr>
        <w:rPr>
          <w:rFonts w:ascii="Times New Roman" w:hAnsi="Times New Roman" w:cs="Times New Roman"/>
          <w:bCs/>
        </w:rPr>
      </w:pPr>
      <w:r>
        <w:rPr>
          <w:rFonts w:ascii="Times New Roman" w:hAnsi="Times New Roman" w:cs="Times New Roman"/>
          <w:bCs/>
        </w:rPr>
        <w:t xml:space="preserve">Expression #1: Joyful Singing. </w:t>
      </w:r>
    </w:p>
    <w:p w:rsidR="00782FCF" w:rsidRDefault="00195B43">
      <w:pPr>
        <w:rPr>
          <w:rFonts w:ascii="Times New Roman" w:hAnsi="Times New Roman" w:cs="Times New Roman"/>
          <w:i/>
          <w:iCs/>
        </w:rPr>
      </w:pPr>
      <w:r>
        <w:rPr>
          <w:rFonts w:ascii="Times New Roman" w:hAnsi="Times New Roman" w:cs="Times New Roman"/>
          <w:b/>
          <w:bCs/>
          <w:i/>
          <w:iCs/>
        </w:rPr>
        <w:t>1</w:t>
      </w:r>
      <w:r>
        <w:rPr>
          <w:rFonts w:ascii="Times New Roman" w:hAnsi="Times New Roman" w:cs="Times New Roman"/>
          <w:i/>
          <w:iCs/>
        </w:rPr>
        <w:t xml:space="preserve"> </w:t>
      </w:r>
      <w:r>
        <w:rPr>
          <w:rFonts w:ascii="Times New Roman" w:hAnsi="Times New Roman" w:cs="Times New Roman"/>
          <w:i/>
          <w:iCs/>
        </w:rPr>
        <w:t xml:space="preserve">Oh come, let us sing to the </w:t>
      </w:r>
      <w:r>
        <w:rPr>
          <w:rFonts w:ascii="Times New Roman" w:hAnsi="Times New Roman" w:cs="Times New Roman"/>
          <w:i/>
          <w:iCs/>
          <w:smallCaps/>
        </w:rPr>
        <w:t>Lord</w:t>
      </w:r>
      <w:r>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i/>
          <w:iCs/>
        </w:rPr>
        <w:t>let</w:t>
      </w:r>
      <w:r>
        <w:rPr>
          <w:rFonts w:ascii="Times New Roman" w:hAnsi="Times New Roman" w:cs="Times New Roman"/>
          <w:i/>
          <w:iCs/>
        </w:rPr>
        <w:t xml:space="preserve"> us make a joyful noise to the rock of our salvation!</w:t>
      </w:r>
      <w:r>
        <w:rPr>
          <w:rFonts w:ascii="Times New Roman" w:hAnsi="Times New Roman" w:cs="Times New Roman"/>
          <w:i/>
          <w:iCs/>
        </w:rPr>
        <w:t xml:space="preserve"> </w:t>
      </w:r>
      <w:r>
        <w:rPr>
          <w:rFonts w:ascii="Times New Roman" w:hAnsi="Times New Roman" w:cs="Times New Roman"/>
          <w:b/>
          <w:bCs/>
          <w:i/>
          <w:iCs/>
        </w:rPr>
        <w:t>2</w:t>
      </w:r>
      <w:r>
        <w:rPr>
          <w:rFonts w:ascii="Times New Roman" w:hAnsi="Times New Roman" w:cs="Times New Roman"/>
          <w:i/>
          <w:iCs/>
        </w:rPr>
        <w:t> Let us come into his presence with thanksgiving;</w:t>
      </w:r>
      <w:r>
        <w:rPr>
          <w:rFonts w:ascii="Times New Roman" w:hAnsi="Times New Roman" w:cs="Times New Roman"/>
          <w:i/>
          <w:iCs/>
        </w:rPr>
        <w:t xml:space="preserve"> </w:t>
      </w:r>
      <w:r>
        <w:rPr>
          <w:rFonts w:ascii="Times New Roman" w:hAnsi="Times New Roman" w:cs="Times New Roman"/>
          <w:i/>
          <w:iCs/>
        </w:rPr>
        <w:t>let us make a joyful noise to him with songs of praise!</w:t>
      </w:r>
    </w:p>
    <w:p w:rsidR="00782FCF" w:rsidRDefault="00195B43">
      <w:pPr>
        <w:rPr>
          <w:rFonts w:ascii="Times New Roman" w:hAnsi="Times New Roman" w:cs="Times New Roman"/>
        </w:rPr>
      </w:pPr>
      <w:r>
        <w:rPr>
          <w:rFonts w:ascii="Times New Roman" w:hAnsi="Times New Roman" w:cs="Times New Roman"/>
          <w:bCs/>
        </w:rPr>
        <w:t>Singing is not optional for the worshiper.</w:t>
      </w:r>
      <w:r>
        <w:rPr>
          <w:rFonts w:ascii="Times New Roman" w:hAnsi="Times New Roman" w:cs="Times New Roman"/>
          <w:bCs/>
        </w:rPr>
        <w:t xml:space="preserve"> </w:t>
      </w:r>
      <w:r>
        <w:rPr>
          <w:rFonts w:ascii="Times New Roman" w:hAnsi="Times New Roman" w:cs="Times New Roman"/>
          <w:bCs/>
        </w:rPr>
        <w:t xml:space="preserve">A church that does not sing together is a church </w:t>
      </w:r>
      <w:r>
        <w:rPr>
          <w:rFonts w:ascii="Times New Roman" w:hAnsi="Times New Roman" w:cs="Times New Roman"/>
          <w:bCs/>
        </w:rPr>
        <w:t>th</w:t>
      </w:r>
      <w:r>
        <w:rPr>
          <w:rFonts w:ascii="Times New Roman" w:hAnsi="Times New Roman" w:cs="Times New Roman"/>
          <w:bCs/>
        </w:rPr>
        <w:t xml:space="preserve">at </w:t>
      </w:r>
      <w:r>
        <w:rPr>
          <w:rFonts w:ascii="Times New Roman" w:hAnsi="Times New Roman" w:cs="Times New Roman"/>
          <w:bCs/>
        </w:rPr>
        <w:t xml:space="preserve">is weak or </w:t>
      </w:r>
      <w:r>
        <w:rPr>
          <w:rFonts w:ascii="Times New Roman" w:hAnsi="Times New Roman" w:cs="Times New Roman"/>
          <w:bCs/>
        </w:rPr>
        <w:t xml:space="preserve">even </w:t>
      </w:r>
      <w:r>
        <w:rPr>
          <w:rFonts w:ascii="Times New Roman" w:hAnsi="Times New Roman" w:cs="Times New Roman"/>
          <w:bCs/>
        </w:rPr>
        <w:t>dead.</w:t>
      </w:r>
      <w:r>
        <w:rPr>
          <w:rFonts w:ascii="Times New Roman" w:hAnsi="Times New Roman" w:cs="Times New Roman"/>
          <w:bCs/>
        </w:rPr>
        <w:t xml:space="preserve"> </w:t>
      </w:r>
      <w:r>
        <w:rPr>
          <w:rFonts w:ascii="Times New Roman" w:hAnsi="Times New Roman" w:cs="Times New Roman"/>
        </w:rPr>
        <w:t xml:space="preserve">God describes one important element of our worship as active </w:t>
      </w:r>
      <w:r>
        <w:rPr>
          <w:rFonts w:ascii="Times New Roman" w:hAnsi="Times New Roman" w:cs="Times New Roman"/>
        </w:rPr>
        <w:lastRenderedPageBreak/>
        <w:t xml:space="preserve">participation in singing songs of praise to </w:t>
      </w:r>
      <w:r>
        <w:rPr>
          <w:rFonts w:ascii="Times New Roman" w:hAnsi="Times New Roman" w:cs="Times New Roman"/>
        </w:rPr>
        <w:t>Him</w:t>
      </w:r>
      <w:r>
        <w:rPr>
          <w:rFonts w:ascii="Times New Roman" w:hAnsi="Times New Roman" w:cs="Times New Roman"/>
        </w:rPr>
        <w:t xml:space="preserve">. </w:t>
      </w:r>
      <w:r>
        <w:rPr>
          <w:rFonts w:ascii="Times New Roman" w:hAnsi="Times New Roman" w:cs="Times New Roman"/>
        </w:rPr>
        <w:t xml:space="preserve">This is true all through the Old Testament. It’s true all through the New Testament. </w:t>
      </w:r>
      <w:r>
        <w:rPr>
          <w:rFonts w:ascii="Times New Roman" w:hAnsi="Times New Roman" w:cs="Times New Roman"/>
        </w:rPr>
        <w:t>Music is God’s gift to us to help us</w:t>
      </w:r>
      <w:r>
        <w:rPr>
          <w:rFonts w:ascii="Times New Roman" w:hAnsi="Times New Roman" w:cs="Times New Roman"/>
        </w:rPr>
        <w:t xml:space="preserve"> express our joy in Him. Singing </w:t>
      </w:r>
      <w:r>
        <w:rPr>
          <w:rFonts w:ascii="Times New Roman" w:hAnsi="Times New Roman" w:cs="Times New Roman"/>
        </w:rPr>
        <w:t xml:space="preserve">then becomes </w:t>
      </w:r>
      <w:r>
        <w:rPr>
          <w:rFonts w:ascii="Times New Roman" w:hAnsi="Times New Roman" w:cs="Times New Roman"/>
        </w:rPr>
        <w:t xml:space="preserve">a natural response of the heart to something that makes </w:t>
      </w:r>
      <w:r>
        <w:rPr>
          <w:rFonts w:ascii="Times New Roman" w:hAnsi="Times New Roman" w:cs="Times New Roman"/>
        </w:rPr>
        <w:t>us</w:t>
      </w:r>
      <w:r>
        <w:rPr>
          <w:rFonts w:ascii="Times New Roman" w:hAnsi="Times New Roman" w:cs="Times New Roman"/>
        </w:rPr>
        <w:t xml:space="preserve"> happy. </w:t>
      </w:r>
    </w:p>
    <w:p w:rsidR="00782FCF" w:rsidRDefault="00195B43">
      <w:pPr>
        <w:rPr>
          <w:rFonts w:ascii="Times New Roman" w:hAnsi="Times New Roman" w:cs="Times New Roman"/>
        </w:rPr>
      </w:pPr>
      <w:r>
        <w:rPr>
          <w:rFonts w:ascii="Times New Roman" w:hAnsi="Times New Roman" w:cs="Times New Roman"/>
        </w:rPr>
        <w:t>Our circumstances do not have to be happy in order for our heart to be happy and sing. I think of Paul and Silas in that Philippian jail after</w:t>
      </w:r>
      <w:r>
        <w:rPr>
          <w:rFonts w:ascii="Times New Roman" w:hAnsi="Times New Roman" w:cs="Times New Roman"/>
        </w:rPr>
        <w:t xml:space="preserve"> they were flogged, after they were beaten, after they were thrown in the innermost, stinky cell and their legs locked in irons. (Acts 16) And yet, at midnight, Luke describes them as sitting in that cell singing hymns to God. And the prisoners were listen</w:t>
      </w:r>
      <w:r>
        <w:rPr>
          <w:rFonts w:ascii="Times New Roman" w:hAnsi="Times New Roman" w:cs="Times New Roman"/>
        </w:rPr>
        <w:t xml:space="preserve">ing to them. They were saying, “These folks have </w:t>
      </w:r>
      <w:proofErr w:type="gramStart"/>
      <w:r>
        <w:rPr>
          <w:rFonts w:ascii="Times New Roman" w:hAnsi="Times New Roman" w:cs="Times New Roman"/>
        </w:rPr>
        <w:t>a happiness</w:t>
      </w:r>
      <w:proofErr w:type="gramEnd"/>
      <w:r>
        <w:rPr>
          <w:rFonts w:ascii="Times New Roman" w:hAnsi="Times New Roman" w:cs="Times New Roman"/>
        </w:rPr>
        <w:t xml:space="preserve"> in their soul, a joy in their soul, that transcends the brokenness of this world.” And it made them very interested in the God about whom they were singing. If our heart has lost its song of prai</w:t>
      </w:r>
      <w:r>
        <w:rPr>
          <w:rFonts w:ascii="Times New Roman" w:hAnsi="Times New Roman" w:cs="Times New Roman"/>
        </w:rPr>
        <w:t xml:space="preserve">se to God, then something is deeply wrong with our heart!     </w:t>
      </w:r>
      <w:r>
        <w:rPr>
          <w:rFonts w:ascii="Times New Roman" w:hAnsi="Times New Roman" w:cs="Times New Roman"/>
        </w:rPr>
        <w:t xml:space="preserve"> </w:t>
      </w:r>
    </w:p>
    <w:p w:rsidR="00782FCF" w:rsidRDefault="00195B43">
      <w:pPr>
        <w:rPr>
          <w:rFonts w:ascii="Times New Roman" w:hAnsi="Times New Roman" w:cs="Times New Roman"/>
        </w:rPr>
      </w:pPr>
      <w:r>
        <w:rPr>
          <w:rFonts w:ascii="Times New Roman" w:hAnsi="Times New Roman" w:cs="Times New Roman"/>
        </w:rPr>
        <w:t xml:space="preserve">Remember Jesus, the night before He would go to the cross, what did He do? He sang hymns with the disciples (Matthew 26:30). In Ephesians 5 the Apostle Paul tells us </w:t>
      </w:r>
    </w:p>
    <w:p w:rsidR="00782FCF" w:rsidRDefault="00195B43">
      <w:pPr>
        <w:rPr>
          <w:rFonts w:ascii="Times New Roman" w:hAnsi="Times New Roman" w:cs="Times New Roman"/>
        </w:rPr>
      </w:pPr>
      <w:r>
        <w:rPr>
          <w:rFonts w:ascii="Times New Roman" w:eastAsia="Helvetica Neue" w:hAnsi="Times New Roman" w:cs="Times New Roman"/>
          <w:b/>
          <w:bCs/>
          <w:color w:val="000000"/>
          <w:shd w:val="clear" w:color="auto" w:fill="FFFFFF"/>
        </w:rPr>
        <w:t xml:space="preserve">Ephesians 5:18-19 </w:t>
      </w:r>
      <w:r>
        <w:rPr>
          <w:rFonts w:ascii="Times New Roman" w:eastAsia="Helvetica Neue" w:hAnsi="Times New Roman" w:cs="Times New Roman"/>
          <w:color w:val="000000"/>
          <w:shd w:val="clear" w:color="auto" w:fill="FFFFFF"/>
        </w:rPr>
        <w:t>And d</w:t>
      </w:r>
      <w:r>
        <w:rPr>
          <w:rFonts w:ascii="Times New Roman" w:eastAsia="Helvetica Neue" w:hAnsi="Times New Roman" w:cs="Times New Roman"/>
          <w:color w:val="000000"/>
          <w:shd w:val="clear" w:color="auto" w:fill="FFFFFF"/>
        </w:rPr>
        <w:t>o not get drunk with wine, for that is debauchery, but be filled with the Spirit, addressing one another in psalms and hymns and spiritual songs, singing and making melody to the Lord with your heart,</w:t>
      </w:r>
    </w:p>
    <w:p w:rsidR="00782FCF" w:rsidRDefault="00195B43">
      <w:pPr>
        <w:autoSpaceDE w:val="0"/>
        <w:autoSpaceDN w:val="0"/>
        <w:adjustRightInd w:val="0"/>
        <w:rPr>
          <w:rFonts w:ascii="Times New Roman" w:hAnsi="Times New Roman" w:cs="Times New Roman"/>
          <w:lang w:bidi="he-IL"/>
        </w:rPr>
      </w:pPr>
      <w:r>
        <w:rPr>
          <w:rFonts w:ascii="Times New Roman" w:hAnsi="Times New Roman" w:cs="Times New Roman"/>
          <w:lang w:bidi="he-IL"/>
        </w:rPr>
        <w:t xml:space="preserve">So what happens to a heart that is filled with God’s Spirit? It sings! It sings unto the Lord! Why is music such an important part of worship? Let me just give you three reasons. </w:t>
      </w:r>
    </w:p>
    <w:p w:rsidR="00782FCF" w:rsidRDefault="00195B43">
      <w:pPr>
        <w:autoSpaceDE w:val="0"/>
        <w:autoSpaceDN w:val="0"/>
        <w:adjustRightInd w:val="0"/>
        <w:rPr>
          <w:rFonts w:ascii="Times New Roman" w:hAnsi="Times New Roman" w:cs="Times New Roman"/>
          <w:lang w:bidi="he-IL"/>
        </w:rPr>
      </w:pPr>
      <w:r>
        <w:rPr>
          <w:rFonts w:ascii="Times New Roman" w:hAnsi="Times New Roman" w:cs="Times New Roman"/>
          <w:lang w:bidi="he-IL"/>
        </w:rPr>
        <w:t xml:space="preserve">Reason #1: Music exalts God by helping us to remember who God is, what God </w:t>
      </w:r>
      <w:r>
        <w:rPr>
          <w:rFonts w:ascii="Times New Roman" w:hAnsi="Times New Roman" w:cs="Times New Roman"/>
          <w:lang w:bidi="he-IL"/>
        </w:rPr>
        <w:t xml:space="preserve">has done and what God promises us. </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 it helps us to remember. It </w:t>
      </w:r>
      <w:proofErr w:type="gramStart"/>
      <w:r>
        <w:rPr>
          <w:rFonts w:ascii="Times New Roman" w:hAnsi="Times New Roman" w:cs="Times New Roman"/>
          <w:color w:val="000000"/>
        </w:rPr>
        <w:t>help</w:t>
      </w:r>
      <w:proofErr w:type="gramEnd"/>
      <w:r>
        <w:rPr>
          <w:rFonts w:ascii="Times New Roman" w:hAnsi="Times New Roman" w:cs="Times New Roman"/>
          <w:color w:val="000000"/>
        </w:rPr>
        <w:t xml:space="preserve"> us to think deeply in a meditative way upon all that God has revealed about Himself. </w:t>
      </w:r>
      <w:r>
        <w:rPr>
          <w:rFonts w:ascii="Times New Roman" w:hAnsi="Times New Roman" w:cs="Times New Roman"/>
          <w:color w:val="000000"/>
        </w:rPr>
        <w:t>Often</w:t>
      </w:r>
      <w:r>
        <w:rPr>
          <w:rFonts w:ascii="Times New Roman" w:hAnsi="Times New Roman" w:cs="Times New Roman"/>
          <w:color w:val="000000"/>
        </w:rPr>
        <w:t>, as a pastor, I’ve gathered around the hospital bed of someone who doesn’t have long for th</w:t>
      </w:r>
      <w:r>
        <w:rPr>
          <w:rFonts w:ascii="Times New Roman" w:hAnsi="Times New Roman" w:cs="Times New Roman"/>
          <w:color w:val="000000"/>
        </w:rPr>
        <w:t xml:space="preserve">is world. And often times, in the midst of that, do you know what I have found Christians doing? They join hands together around a hospital bed and they sing. They don’t sing because they’re giddy with happiness. They sing because they know their hope and </w:t>
      </w:r>
      <w:r>
        <w:rPr>
          <w:rFonts w:ascii="Times New Roman" w:hAnsi="Times New Roman" w:cs="Times New Roman"/>
          <w:color w:val="000000"/>
        </w:rPr>
        <w:t xml:space="preserve">joy is in the Lord. And those songs allow them to share the same great thoughts about God together in unison. Songs are a wonderful means by which God helps us to remember and communicate together who God is and what He has done. </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Reason #2: Music exalts </w:t>
      </w:r>
      <w:r>
        <w:rPr>
          <w:rFonts w:ascii="Times New Roman" w:hAnsi="Times New Roman" w:cs="Times New Roman"/>
          <w:color w:val="000000"/>
        </w:rPr>
        <w:t xml:space="preserve">God by helping us to enter into the emotional encouragement God provides. </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It is music that touches our soul and our heart. </w:t>
      </w:r>
    </w:p>
    <w:p w:rsidR="00782FCF" w:rsidRDefault="00195B4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Reason #3: Music exalts God by unifying us around the truth of the Word. </w:t>
      </w:r>
    </w:p>
    <w:p w:rsidR="00782FCF" w:rsidRPr="005D0E7F" w:rsidRDefault="00195B43" w:rsidP="005D0E7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When we sing together we are joining not only our voices, but our hearts </w:t>
      </w:r>
      <w:r>
        <w:rPr>
          <w:rFonts w:ascii="Times New Roman" w:hAnsi="Times New Roman" w:cs="Times New Roman"/>
          <w:color w:val="000000"/>
        </w:rPr>
        <w:t xml:space="preserve">together </w:t>
      </w:r>
      <w:r>
        <w:rPr>
          <w:rFonts w:ascii="Times New Roman" w:hAnsi="Times New Roman" w:cs="Times New Roman"/>
          <w:color w:val="000000"/>
        </w:rPr>
        <w:t>around His sweet Gospel.</w:t>
      </w:r>
      <w:r>
        <w:rPr>
          <w:rFonts w:ascii="Times New Roman" w:hAnsi="Times New Roman" w:cs="Times New Roman"/>
          <w:color w:val="000000"/>
        </w:rPr>
        <w:t xml:space="preserve"> I’ll just give you a for instance. Yesterday, I was driving home from the hospital. My mom has had some kind of sudden, severe health problems. She’s</w:t>
      </w:r>
      <w:r>
        <w:rPr>
          <w:rFonts w:ascii="Times New Roman" w:hAnsi="Times New Roman" w:cs="Times New Roman"/>
          <w:color w:val="000000"/>
        </w:rPr>
        <w:t xml:space="preserve"> losing strength in her legs and arms and hands rather rapidly. And so very quickly on Saturday morning, this neuro-surgeon, after he saw the MRI that was taken on Friday, said, “We need to get her into surgery right away.” And so, off she goes for a cervi</w:t>
      </w:r>
      <w:r>
        <w:rPr>
          <w:rFonts w:ascii="Times New Roman" w:hAnsi="Times New Roman" w:cs="Times New Roman"/>
          <w:color w:val="000000"/>
        </w:rPr>
        <w:t xml:space="preserve">cal surgery. Thankfully, that surgery has gone very well and she’s recovering. I saw her this morning </w:t>
      </w:r>
      <w:r>
        <w:rPr>
          <w:rFonts w:ascii="Times New Roman" w:hAnsi="Times New Roman" w:cs="Times New Roman"/>
          <w:color w:val="000000"/>
        </w:rPr>
        <w:lastRenderedPageBreak/>
        <w:t>and I’m very thankful for that. It’s kind of an emotional time, isn’t it? To see someone you love going through such a difficult time in their life. And s</w:t>
      </w:r>
      <w:r>
        <w:rPr>
          <w:rFonts w:ascii="Times New Roman" w:hAnsi="Times New Roman" w:cs="Times New Roman"/>
          <w:color w:val="000000"/>
        </w:rPr>
        <w:t>o, Kimberly and I were driving home and we were listening to the radio. And there was a song on the radio from Lauren Daigle. It said:</w:t>
      </w:r>
    </w:p>
    <w:p w:rsidR="00782FCF" w:rsidRDefault="00195B43" w:rsidP="005D0E7F">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color w:val="262626"/>
        </w:rPr>
        <w:t xml:space="preserve">When </w:t>
      </w:r>
      <w:proofErr w:type="gramStart"/>
      <w:r>
        <w:rPr>
          <w:rFonts w:ascii="Times New Roman" w:hAnsi="Times New Roman" w:cs="Times New Roman"/>
          <w:color w:val="262626"/>
        </w:rPr>
        <w:t>You</w:t>
      </w:r>
      <w:proofErr w:type="gramEnd"/>
      <w:r>
        <w:rPr>
          <w:rFonts w:ascii="Times New Roman" w:hAnsi="Times New Roman" w:cs="Times New Roman"/>
          <w:color w:val="262626"/>
        </w:rPr>
        <w:t xml:space="preserve"> don’t move the mountains I’m needing You to move</w:t>
      </w:r>
    </w:p>
    <w:p w:rsidR="00782FCF" w:rsidRDefault="00195B43" w:rsidP="005D0E7F">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color w:val="262626"/>
        </w:rPr>
        <w:t xml:space="preserve">When </w:t>
      </w:r>
      <w:proofErr w:type="gramStart"/>
      <w:r>
        <w:rPr>
          <w:rFonts w:ascii="Times New Roman" w:hAnsi="Times New Roman" w:cs="Times New Roman"/>
          <w:color w:val="262626"/>
        </w:rPr>
        <w:t>You</w:t>
      </w:r>
      <w:proofErr w:type="gramEnd"/>
      <w:r>
        <w:rPr>
          <w:rFonts w:ascii="Times New Roman" w:hAnsi="Times New Roman" w:cs="Times New Roman"/>
          <w:color w:val="262626"/>
        </w:rPr>
        <w:t xml:space="preserve"> don’t part the waters I wish I could walk through</w:t>
      </w:r>
    </w:p>
    <w:p w:rsidR="00782FCF" w:rsidRDefault="00195B43" w:rsidP="005D0E7F">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color w:val="262626"/>
        </w:rPr>
        <w:t>Whe</w:t>
      </w:r>
      <w:r>
        <w:rPr>
          <w:rFonts w:ascii="Times New Roman" w:hAnsi="Times New Roman" w:cs="Times New Roman"/>
          <w:color w:val="262626"/>
        </w:rPr>
        <w:t xml:space="preserve">n </w:t>
      </w:r>
      <w:proofErr w:type="gramStart"/>
      <w:r>
        <w:rPr>
          <w:rFonts w:ascii="Times New Roman" w:hAnsi="Times New Roman" w:cs="Times New Roman"/>
          <w:color w:val="262626"/>
        </w:rPr>
        <w:t>You</w:t>
      </w:r>
      <w:proofErr w:type="gramEnd"/>
      <w:r>
        <w:rPr>
          <w:rFonts w:ascii="Times New Roman" w:hAnsi="Times New Roman" w:cs="Times New Roman"/>
          <w:color w:val="262626"/>
        </w:rPr>
        <w:t xml:space="preserve"> don’t give the answers as I cry out to You</w:t>
      </w:r>
    </w:p>
    <w:p w:rsidR="00782FCF" w:rsidRDefault="00195B43" w:rsidP="005D0E7F">
      <w:pPr>
        <w:widowControl w:val="0"/>
        <w:autoSpaceDE w:val="0"/>
        <w:autoSpaceDN w:val="0"/>
        <w:adjustRightInd w:val="0"/>
        <w:spacing w:after="0"/>
        <w:jc w:val="center"/>
        <w:rPr>
          <w:rFonts w:ascii="Times New Roman" w:hAnsi="Times New Roman" w:cs="Times New Roman"/>
          <w:color w:val="262626"/>
        </w:rPr>
      </w:pPr>
      <w:r>
        <w:rPr>
          <w:rFonts w:ascii="Times New Roman" w:hAnsi="Times New Roman" w:cs="Times New Roman"/>
          <w:color w:val="262626"/>
        </w:rPr>
        <w:t xml:space="preserve">I will trust, I will trust, I will trust in </w:t>
      </w:r>
      <w:proofErr w:type="gramStart"/>
      <w:r>
        <w:rPr>
          <w:rFonts w:ascii="Times New Roman" w:hAnsi="Times New Roman" w:cs="Times New Roman"/>
          <w:color w:val="262626"/>
        </w:rPr>
        <w:t>You</w:t>
      </w:r>
      <w:proofErr w:type="gramEnd"/>
      <w:r>
        <w:rPr>
          <w:rFonts w:ascii="Times New Roman" w:hAnsi="Times New Roman" w:cs="Times New Roman"/>
          <w:color w:val="262626"/>
        </w:rPr>
        <w:t>!</w:t>
      </w:r>
    </w:p>
    <w:p w:rsidR="00782FCF" w:rsidRDefault="00782FCF" w:rsidP="005D0E7F">
      <w:pPr>
        <w:widowControl w:val="0"/>
        <w:autoSpaceDE w:val="0"/>
        <w:autoSpaceDN w:val="0"/>
        <w:adjustRightInd w:val="0"/>
        <w:spacing w:after="0"/>
        <w:jc w:val="center"/>
        <w:rPr>
          <w:rFonts w:ascii="Times New Roman" w:hAnsi="Times New Roman" w:cs="Times New Roman"/>
          <w:color w:val="262626"/>
        </w:rPr>
      </w:pPr>
    </w:p>
    <w:p w:rsidR="00782FCF" w:rsidRDefault="00195B43" w:rsidP="005D0E7F">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color w:val="262626"/>
        </w:rPr>
        <w:t>You are my strength and comfort</w:t>
      </w:r>
    </w:p>
    <w:p w:rsidR="00782FCF" w:rsidRDefault="00195B43" w:rsidP="005D0E7F">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color w:val="262626"/>
        </w:rPr>
        <w:t>You are my steady hand</w:t>
      </w:r>
    </w:p>
    <w:p w:rsidR="00782FCF" w:rsidRDefault="00195B43" w:rsidP="005D0E7F">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color w:val="262626"/>
        </w:rPr>
        <w:t>You are my firm foundation; the rock on which I stand</w:t>
      </w:r>
    </w:p>
    <w:p w:rsidR="00782FCF" w:rsidRDefault="00195B43" w:rsidP="005D0E7F">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color w:val="262626"/>
        </w:rPr>
        <w:t>Your ways are always higher</w:t>
      </w:r>
    </w:p>
    <w:p w:rsidR="00782FCF" w:rsidRDefault="00195B43" w:rsidP="005D0E7F">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color w:val="262626"/>
        </w:rPr>
        <w:t>Your plans are alway</w:t>
      </w:r>
      <w:r>
        <w:rPr>
          <w:rFonts w:ascii="Times New Roman" w:hAnsi="Times New Roman" w:cs="Times New Roman"/>
          <w:color w:val="262626"/>
        </w:rPr>
        <w:t>s good</w:t>
      </w:r>
    </w:p>
    <w:p w:rsidR="00782FCF" w:rsidRDefault="00195B43" w:rsidP="005D0E7F">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color w:val="262626"/>
        </w:rPr>
        <w:t xml:space="preserve">There’s not a place where I’ll go, </w:t>
      </w:r>
      <w:proofErr w:type="gramStart"/>
      <w:r>
        <w:rPr>
          <w:rFonts w:ascii="Times New Roman" w:hAnsi="Times New Roman" w:cs="Times New Roman"/>
          <w:color w:val="262626"/>
        </w:rPr>
        <w:t>You’ve</w:t>
      </w:r>
      <w:proofErr w:type="gramEnd"/>
      <w:r>
        <w:rPr>
          <w:rFonts w:ascii="Times New Roman" w:hAnsi="Times New Roman" w:cs="Times New Roman"/>
          <w:color w:val="262626"/>
        </w:rPr>
        <w:t xml:space="preserve"> not already stood</w:t>
      </w:r>
    </w:p>
    <w:p w:rsidR="00782FCF" w:rsidRDefault="00782FCF">
      <w:pPr>
        <w:widowControl w:val="0"/>
        <w:autoSpaceDE w:val="0"/>
        <w:autoSpaceDN w:val="0"/>
        <w:adjustRightInd w:val="0"/>
        <w:jc w:val="center"/>
        <w:rPr>
          <w:rFonts w:ascii="Times New Roman" w:hAnsi="Times New Roman" w:cs="Times New Roman"/>
        </w:rPr>
      </w:pPr>
    </w:p>
    <w:p w:rsidR="00782FCF" w:rsidRDefault="00195B43">
      <w:pPr>
        <w:widowControl w:val="0"/>
        <w:autoSpaceDE w:val="0"/>
        <w:autoSpaceDN w:val="0"/>
        <w:adjustRightInd w:val="0"/>
        <w:rPr>
          <w:rFonts w:ascii="Times New Roman" w:hAnsi="Times New Roman" w:cs="Times New Roman"/>
          <w:color w:val="262626"/>
        </w:rPr>
      </w:pPr>
      <w:r>
        <w:rPr>
          <w:rFonts w:ascii="Times New Roman" w:hAnsi="Times New Roman" w:cs="Times New Roman"/>
          <w:color w:val="262626"/>
        </w:rPr>
        <w:t>So, Kimberly and I got into the driveway and the song was not even quite halfway through. And normally, you get into the driveway, you turn off the car, and you go in. It’s cold. We didn’t do that. We just stopped and we just listened and we sang, and litt</w:t>
      </w:r>
      <w:r>
        <w:rPr>
          <w:rFonts w:ascii="Times New Roman" w:hAnsi="Times New Roman" w:cs="Times New Roman"/>
          <w:color w:val="262626"/>
        </w:rPr>
        <w:t xml:space="preserve">le tears welled up in our eyes as we thought about what a sweet ministry that music </w:t>
      </w:r>
      <w:proofErr w:type="gramStart"/>
      <w:r>
        <w:rPr>
          <w:rFonts w:ascii="Times New Roman" w:hAnsi="Times New Roman" w:cs="Times New Roman"/>
          <w:color w:val="262626"/>
        </w:rPr>
        <w:t>was having</w:t>
      </w:r>
      <w:proofErr w:type="gramEnd"/>
      <w:r>
        <w:rPr>
          <w:rFonts w:ascii="Times New Roman" w:hAnsi="Times New Roman" w:cs="Times New Roman"/>
          <w:color w:val="262626"/>
        </w:rPr>
        <w:t xml:space="preserve"> to help our soul and for us together to enter into that. So, this is such a sweet, sweet gift!  </w:t>
      </w:r>
    </w:p>
    <w:p w:rsidR="00782FCF" w:rsidRDefault="00195B43">
      <w:pPr>
        <w:widowControl w:val="0"/>
        <w:autoSpaceDE w:val="0"/>
        <w:autoSpaceDN w:val="0"/>
        <w:adjustRightInd w:val="0"/>
        <w:rPr>
          <w:rFonts w:ascii="Times New Roman" w:hAnsi="Times New Roman" w:cs="Times New Roman"/>
          <w:color w:val="262626"/>
        </w:rPr>
      </w:pPr>
      <w:r>
        <w:rPr>
          <w:rFonts w:ascii="Times New Roman" w:hAnsi="Times New Roman" w:cs="Times New Roman"/>
          <w:color w:val="262626"/>
        </w:rPr>
        <w:t xml:space="preserve">I know our time is gone to be able to express the rest of this </w:t>
      </w:r>
      <w:r>
        <w:rPr>
          <w:rFonts w:ascii="Times New Roman" w:hAnsi="Times New Roman" w:cs="Times New Roman"/>
          <w:color w:val="262626"/>
        </w:rPr>
        <w:t xml:space="preserve">message. The next is </w:t>
      </w:r>
    </w:p>
    <w:p w:rsidR="00782FCF" w:rsidRDefault="00195B43">
      <w:pPr>
        <w:widowControl w:val="0"/>
        <w:autoSpaceDE w:val="0"/>
        <w:autoSpaceDN w:val="0"/>
        <w:adjustRightInd w:val="0"/>
        <w:rPr>
          <w:rFonts w:ascii="Times New Roman" w:hAnsi="Times New Roman" w:cs="Times New Roman"/>
          <w:color w:val="262626"/>
        </w:rPr>
      </w:pPr>
      <w:r>
        <w:rPr>
          <w:rFonts w:ascii="Times New Roman" w:hAnsi="Times New Roman" w:cs="Times New Roman"/>
          <w:color w:val="262626"/>
        </w:rPr>
        <w:t xml:space="preserve">Expression #2: Humble Submission. </w:t>
      </w:r>
    </w:p>
    <w:p w:rsidR="00782FCF" w:rsidRDefault="00195B43">
      <w:pPr>
        <w:widowControl w:val="0"/>
        <w:autoSpaceDE w:val="0"/>
        <w:autoSpaceDN w:val="0"/>
        <w:adjustRightInd w:val="0"/>
        <w:rPr>
          <w:rFonts w:ascii="Times New Roman" w:hAnsi="Times New Roman" w:cs="Times New Roman"/>
          <w:i/>
          <w:iCs/>
        </w:rPr>
      </w:pPr>
      <w:r>
        <w:rPr>
          <w:rFonts w:ascii="Times New Roman" w:hAnsi="Times New Roman" w:cs="Times New Roman"/>
          <w:b/>
          <w:bCs/>
          <w:i/>
          <w:iCs/>
        </w:rPr>
        <w:t>6</w:t>
      </w:r>
      <w:r>
        <w:rPr>
          <w:rFonts w:ascii="Times New Roman" w:hAnsi="Times New Roman" w:cs="Times New Roman"/>
          <w:i/>
          <w:iCs/>
        </w:rPr>
        <w:t> Oh come, let us worship and bow down;</w:t>
      </w:r>
      <w:r>
        <w:rPr>
          <w:rFonts w:ascii="Times New Roman" w:hAnsi="Times New Roman" w:cs="Times New Roman"/>
          <w:i/>
          <w:iCs/>
        </w:rPr>
        <w:t xml:space="preserve"> </w:t>
      </w:r>
      <w:r>
        <w:rPr>
          <w:rFonts w:ascii="Times New Roman" w:hAnsi="Times New Roman" w:cs="Times New Roman"/>
          <w:i/>
          <w:iCs/>
        </w:rPr>
        <w:t xml:space="preserve">let us kneel before the </w:t>
      </w:r>
      <w:r>
        <w:rPr>
          <w:rFonts w:ascii="Times New Roman" w:hAnsi="Times New Roman" w:cs="Times New Roman"/>
          <w:i/>
          <w:iCs/>
          <w:smallCaps/>
        </w:rPr>
        <w:t>Lord</w:t>
      </w:r>
      <w:r>
        <w:rPr>
          <w:rFonts w:ascii="Times New Roman" w:hAnsi="Times New Roman" w:cs="Times New Roman"/>
          <w:i/>
          <w:iCs/>
        </w:rPr>
        <w:t>, our Maker!</w:t>
      </w:r>
    </w:p>
    <w:p w:rsidR="00782FCF" w:rsidRDefault="00195B43">
      <w:pPr>
        <w:widowControl w:val="0"/>
        <w:autoSpaceDE w:val="0"/>
        <w:autoSpaceDN w:val="0"/>
        <w:adjustRightInd w:val="0"/>
        <w:rPr>
          <w:rFonts w:ascii="Times New Roman" w:hAnsi="Times New Roman" w:cs="Times New Roman"/>
        </w:rPr>
      </w:pPr>
      <w:r>
        <w:rPr>
          <w:rFonts w:ascii="Times New Roman" w:hAnsi="Times New Roman" w:cs="Times New Roman"/>
        </w:rPr>
        <w:t>Worship always begins in the heart. It ultimately is expressed externally. He starts with the external and moves to</w:t>
      </w:r>
      <w:r>
        <w:rPr>
          <w:rFonts w:ascii="Times New Roman" w:hAnsi="Times New Roman" w:cs="Times New Roman"/>
        </w:rPr>
        <w:t xml:space="preserve"> the internal, but the internal is always the priority. It is impossible to have external singing that is of true value to the Lord, apart from this kneeling posture of submission. “God, whatever </w:t>
      </w:r>
      <w:proofErr w:type="gramStart"/>
      <w:r>
        <w:rPr>
          <w:rFonts w:ascii="Times New Roman" w:hAnsi="Times New Roman" w:cs="Times New Roman"/>
        </w:rPr>
        <w:t>You</w:t>
      </w:r>
      <w:proofErr w:type="gramEnd"/>
      <w:r>
        <w:rPr>
          <w:rFonts w:ascii="Times New Roman" w:hAnsi="Times New Roman" w:cs="Times New Roman"/>
        </w:rPr>
        <w:t xml:space="preserve"> say is sin, I’m going to turn from. And whatever </w:t>
      </w:r>
      <w:proofErr w:type="gramStart"/>
      <w:r>
        <w:rPr>
          <w:rFonts w:ascii="Times New Roman" w:hAnsi="Times New Roman" w:cs="Times New Roman"/>
        </w:rPr>
        <w:t>You</w:t>
      </w:r>
      <w:proofErr w:type="gramEnd"/>
      <w:r>
        <w:rPr>
          <w:rFonts w:ascii="Times New Roman" w:hAnsi="Times New Roman" w:cs="Times New Roman"/>
        </w:rPr>
        <w:t xml:space="preserve"> say</w:t>
      </w:r>
      <w:r>
        <w:rPr>
          <w:rFonts w:ascii="Times New Roman" w:hAnsi="Times New Roman" w:cs="Times New Roman"/>
        </w:rPr>
        <w:t xml:space="preserve"> is a command for me to obey, I will bow my knee. I will follow </w:t>
      </w:r>
      <w:proofErr w:type="gramStart"/>
      <w:r>
        <w:rPr>
          <w:rFonts w:ascii="Times New Roman" w:hAnsi="Times New Roman" w:cs="Times New Roman"/>
        </w:rPr>
        <w:t>You</w:t>
      </w:r>
      <w:proofErr w:type="gramEnd"/>
      <w:r>
        <w:rPr>
          <w:rFonts w:ascii="Times New Roman" w:hAnsi="Times New Roman" w:cs="Times New Roman"/>
        </w:rPr>
        <w:t xml:space="preserve">.” </w:t>
      </w:r>
    </w:p>
    <w:p w:rsidR="00782FCF" w:rsidRPr="005D0E7F" w:rsidRDefault="00195B43">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IV. The Reasons for our Worship to God. </w:t>
      </w:r>
    </w:p>
    <w:p w:rsidR="00782FCF" w:rsidRDefault="00195B43">
      <w:pPr>
        <w:widowControl w:val="0"/>
        <w:autoSpaceDE w:val="0"/>
        <w:autoSpaceDN w:val="0"/>
        <w:adjustRightInd w:val="0"/>
        <w:rPr>
          <w:rFonts w:ascii="Times New Roman" w:hAnsi="Times New Roman" w:cs="Times New Roman"/>
        </w:rPr>
      </w:pPr>
      <w:r>
        <w:rPr>
          <w:rFonts w:ascii="Times New Roman" w:hAnsi="Times New Roman" w:cs="Times New Roman"/>
        </w:rPr>
        <w:t>I’ll just close with the reasons that God gives for worship. I just want to read these verses because it’s so tremendous. With each of these i</w:t>
      </w:r>
      <w:r>
        <w:rPr>
          <w:rFonts w:ascii="Times New Roman" w:hAnsi="Times New Roman" w:cs="Times New Roman"/>
        </w:rPr>
        <w:t xml:space="preserve">nvitations, there is a reason that God gives.  </w:t>
      </w:r>
    </w:p>
    <w:p w:rsidR="00782FCF" w:rsidRDefault="00195B43">
      <w:pPr>
        <w:widowControl w:val="0"/>
        <w:autoSpaceDE w:val="0"/>
        <w:autoSpaceDN w:val="0"/>
        <w:adjustRightInd w:val="0"/>
        <w:rPr>
          <w:rFonts w:ascii="Times New Roman" w:hAnsi="Times New Roman" w:cs="Times New Roman"/>
          <w:i/>
          <w:iCs/>
        </w:rPr>
      </w:pPr>
      <w:r>
        <w:rPr>
          <w:rFonts w:ascii="Times New Roman" w:hAnsi="Times New Roman" w:cs="Times New Roman"/>
          <w:b/>
          <w:bCs/>
          <w:i/>
          <w:iCs/>
        </w:rPr>
        <w:t>3</w:t>
      </w:r>
      <w:r>
        <w:rPr>
          <w:rFonts w:ascii="Times New Roman" w:hAnsi="Times New Roman" w:cs="Times New Roman"/>
          <w:i/>
          <w:iCs/>
        </w:rPr>
        <w:t xml:space="preserve"> For the </w:t>
      </w:r>
      <w:r>
        <w:rPr>
          <w:rFonts w:ascii="Times New Roman" w:hAnsi="Times New Roman" w:cs="Times New Roman"/>
          <w:i/>
          <w:iCs/>
          <w:smallCaps/>
        </w:rPr>
        <w:t>Lord</w:t>
      </w:r>
      <w:r>
        <w:rPr>
          <w:rFonts w:ascii="Times New Roman" w:hAnsi="Times New Roman" w:cs="Times New Roman"/>
          <w:i/>
          <w:iCs/>
        </w:rPr>
        <w:t xml:space="preserve"> </w:t>
      </w:r>
      <w:proofErr w:type="gramStart"/>
      <w:r>
        <w:rPr>
          <w:rFonts w:ascii="Times New Roman" w:hAnsi="Times New Roman" w:cs="Times New Roman"/>
          <w:i/>
          <w:iCs/>
        </w:rPr>
        <w:t>is</w:t>
      </w:r>
      <w:proofErr w:type="gramEnd"/>
      <w:r>
        <w:rPr>
          <w:rFonts w:ascii="Times New Roman" w:hAnsi="Times New Roman" w:cs="Times New Roman"/>
          <w:i/>
          <w:iCs/>
        </w:rPr>
        <w:t xml:space="preserve"> a great God,</w:t>
      </w:r>
      <w:r>
        <w:rPr>
          <w:rFonts w:ascii="Times New Roman" w:hAnsi="Times New Roman" w:cs="Times New Roman"/>
          <w:i/>
          <w:iCs/>
        </w:rPr>
        <w:t xml:space="preserve"> </w:t>
      </w:r>
      <w:r>
        <w:rPr>
          <w:rFonts w:ascii="Times New Roman" w:hAnsi="Times New Roman" w:cs="Times New Roman"/>
          <w:i/>
          <w:iCs/>
        </w:rPr>
        <w:t>and a great King above all gods.</w:t>
      </w:r>
      <w:r>
        <w:rPr>
          <w:rFonts w:ascii="Times New Roman" w:hAnsi="Times New Roman" w:cs="Times New Roman"/>
          <w:i/>
          <w:iCs/>
        </w:rPr>
        <w:t xml:space="preserve"> </w:t>
      </w:r>
      <w:r>
        <w:rPr>
          <w:rFonts w:ascii="Times New Roman" w:hAnsi="Times New Roman" w:cs="Times New Roman"/>
          <w:b/>
          <w:bCs/>
          <w:i/>
          <w:iCs/>
        </w:rPr>
        <w:t>4</w:t>
      </w:r>
      <w:r>
        <w:rPr>
          <w:rFonts w:ascii="Times New Roman" w:hAnsi="Times New Roman" w:cs="Times New Roman"/>
          <w:i/>
          <w:iCs/>
        </w:rPr>
        <w:t> In his hand are the depths of the earth;</w:t>
      </w:r>
      <w:r>
        <w:rPr>
          <w:rFonts w:ascii="Times New Roman" w:hAnsi="Times New Roman" w:cs="Times New Roman"/>
          <w:i/>
          <w:iCs/>
        </w:rPr>
        <w:t xml:space="preserve"> </w:t>
      </w:r>
      <w:r>
        <w:rPr>
          <w:rFonts w:ascii="Times New Roman" w:hAnsi="Times New Roman" w:cs="Times New Roman"/>
          <w:i/>
          <w:iCs/>
        </w:rPr>
        <w:t>the heights of the mountains are his also.</w:t>
      </w:r>
      <w:r>
        <w:rPr>
          <w:rFonts w:ascii="Times New Roman" w:hAnsi="Times New Roman" w:cs="Times New Roman"/>
          <w:i/>
          <w:iCs/>
        </w:rPr>
        <w:t xml:space="preserve"> </w:t>
      </w:r>
      <w:r>
        <w:rPr>
          <w:rFonts w:ascii="Times New Roman" w:hAnsi="Times New Roman" w:cs="Times New Roman"/>
          <w:b/>
          <w:bCs/>
          <w:i/>
          <w:iCs/>
        </w:rPr>
        <w:t>5</w:t>
      </w:r>
      <w:r>
        <w:rPr>
          <w:rFonts w:ascii="Times New Roman" w:hAnsi="Times New Roman" w:cs="Times New Roman"/>
          <w:i/>
          <w:iCs/>
        </w:rPr>
        <w:t> The sea is his, for he made it,</w:t>
      </w:r>
      <w:r>
        <w:rPr>
          <w:rFonts w:ascii="Times New Roman" w:hAnsi="Times New Roman" w:cs="Times New Roman"/>
          <w:i/>
          <w:iCs/>
        </w:rPr>
        <w:t xml:space="preserve"> </w:t>
      </w:r>
      <w:r>
        <w:rPr>
          <w:rFonts w:ascii="Times New Roman" w:hAnsi="Times New Roman" w:cs="Times New Roman"/>
          <w:i/>
          <w:iCs/>
        </w:rPr>
        <w:t xml:space="preserve">and his hands formed </w:t>
      </w:r>
      <w:r>
        <w:rPr>
          <w:rFonts w:ascii="Times New Roman" w:hAnsi="Times New Roman" w:cs="Times New Roman"/>
          <w:i/>
          <w:iCs/>
        </w:rPr>
        <w:t>the dry land.</w:t>
      </w:r>
    </w:p>
    <w:p w:rsidR="00782FCF" w:rsidRDefault="00195B43">
      <w:pPr>
        <w:widowControl w:val="0"/>
        <w:autoSpaceDE w:val="0"/>
        <w:autoSpaceDN w:val="0"/>
        <w:adjustRightInd w:val="0"/>
        <w:rPr>
          <w:rFonts w:ascii="Times New Roman" w:hAnsi="Times New Roman" w:cs="Times New Roman"/>
        </w:rPr>
      </w:pPr>
      <w:r>
        <w:rPr>
          <w:rFonts w:ascii="Times New Roman" w:hAnsi="Times New Roman" w:cs="Times New Roman"/>
        </w:rPr>
        <w:t xml:space="preserve">It’s the same reason he gives in Psalm 96. </w:t>
      </w:r>
    </w:p>
    <w:p w:rsidR="00782FCF" w:rsidRDefault="00195B43">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hAnsi="Times New Roman" w:cs="Times New Roman"/>
          <w:b/>
          <w:bCs/>
        </w:rPr>
        <w:t>Psalm 96:2-6</w:t>
      </w:r>
      <w:r>
        <w:rPr>
          <w:rFonts w:ascii="Times New Roman" w:hAnsi="Times New Roman" w:cs="Times New Roman"/>
        </w:rPr>
        <w:t xml:space="preserve"> </w:t>
      </w:r>
      <w:r>
        <w:rPr>
          <w:rFonts w:ascii="Times New Roman" w:eastAsia="Helvetica Neue" w:hAnsi="Times New Roman" w:cs="Times New Roman"/>
          <w:color w:val="000000"/>
          <w:shd w:val="clear" w:color="auto" w:fill="FFFFFF"/>
        </w:rPr>
        <w:t xml:space="preserve">Sing to the </w:t>
      </w:r>
      <w:proofErr w:type="gramStart"/>
      <w:r>
        <w:rPr>
          <w:rStyle w:val="small-caps1"/>
          <w:rFonts w:ascii="Times New Roman" w:eastAsia="Helvetica Neue" w:hAnsi="Times New Roman" w:cs="Times New Roman"/>
          <w:color w:val="000000"/>
          <w:shd w:val="clear" w:color="auto" w:fill="FFFFFF"/>
        </w:rPr>
        <w:t>Lord</w:t>
      </w:r>
      <w:r>
        <w:rPr>
          <w:rFonts w:ascii="Times New Roman" w:eastAsia="Helvetica Neue" w:hAnsi="Times New Roman" w:cs="Times New Roman"/>
          <w:color w:val="000000"/>
          <w:shd w:val="clear" w:color="auto" w:fill="FFFFFF"/>
        </w:rPr>
        <w:t>,</w:t>
      </w:r>
      <w:proofErr w:type="gramEnd"/>
      <w:r>
        <w:rPr>
          <w:rFonts w:ascii="Times New Roman" w:eastAsia="Helvetica Neue" w:hAnsi="Times New Roman" w:cs="Times New Roman"/>
          <w:color w:val="000000"/>
          <w:shd w:val="clear" w:color="auto" w:fill="FFFFFF"/>
        </w:rPr>
        <w:t xml:space="preserve"> bless his name;</w:t>
      </w:r>
      <w:r>
        <w:rPr>
          <w:rFonts w:ascii="Times New Roman" w:eastAsia="Helvetica Neue" w:hAnsi="Times New Roman" w:cs="Times New Roman"/>
          <w:color w:val="000000"/>
          <w:shd w:val="clear" w:color="auto" w:fill="FFFFFF"/>
        </w:rPr>
        <w:t xml:space="preserve"> </w:t>
      </w:r>
      <w:r>
        <w:rPr>
          <w:rFonts w:ascii="Times New Roman" w:eastAsia="Helvetica Neue" w:hAnsi="Times New Roman" w:cs="Times New Roman"/>
          <w:color w:val="000000"/>
          <w:shd w:val="clear" w:color="auto" w:fill="FFFFFF"/>
        </w:rPr>
        <w:t>tell of his salvation from day to day.</w:t>
      </w:r>
      <w:r>
        <w:rPr>
          <w:rFonts w:ascii="Times New Roman" w:eastAsia="Helvetica Neue" w:hAnsi="Times New Roman" w:cs="Times New Roman"/>
          <w:color w:val="000000"/>
          <w:shd w:val="clear" w:color="auto" w:fill="FFFFFF"/>
        </w:rPr>
        <w:t xml:space="preserve"> </w:t>
      </w:r>
      <w:r>
        <w:rPr>
          <w:rFonts w:ascii="Times New Roman" w:eastAsia="Helvetica Neue" w:hAnsi="Times New Roman" w:cs="Times New Roman"/>
          <w:color w:val="000000"/>
          <w:shd w:val="clear" w:color="auto" w:fill="FFFFFF"/>
        </w:rPr>
        <w:t>Declare his glory among the nations,</w:t>
      </w:r>
      <w:r>
        <w:rPr>
          <w:rFonts w:ascii="Times New Roman" w:eastAsia="Helvetica Neue" w:hAnsi="Times New Roman" w:cs="Times New Roman"/>
          <w:color w:val="000000"/>
          <w:shd w:val="clear" w:color="auto" w:fill="FFFFFF"/>
        </w:rPr>
        <w:t xml:space="preserve"> </w:t>
      </w:r>
      <w:r>
        <w:rPr>
          <w:rFonts w:ascii="Times New Roman" w:eastAsia="Helvetica Neue" w:hAnsi="Times New Roman" w:cs="Times New Roman"/>
          <w:color w:val="000000"/>
          <w:shd w:val="clear" w:color="auto" w:fill="FFFFFF"/>
        </w:rPr>
        <w:t>his marvelous works among all the peoples!</w:t>
      </w:r>
      <w:r>
        <w:rPr>
          <w:rFonts w:ascii="Times New Roman" w:eastAsia="Helvetica Neue" w:hAnsi="Times New Roman" w:cs="Times New Roman"/>
          <w:color w:val="000000"/>
          <w:shd w:val="clear" w:color="auto" w:fill="FFFFFF"/>
        </w:rPr>
        <w:t xml:space="preserve"> </w:t>
      </w:r>
      <w:r>
        <w:rPr>
          <w:rFonts w:ascii="Times New Roman" w:eastAsia="Helvetica Neue" w:hAnsi="Times New Roman" w:cs="Times New Roman"/>
          <w:color w:val="000000"/>
          <w:shd w:val="clear" w:color="auto" w:fill="FFFFFF"/>
        </w:rPr>
        <w:t xml:space="preserve">For </w:t>
      </w:r>
      <w:r>
        <w:rPr>
          <w:rFonts w:ascii="Times New Roman" w:eastAsia="Helvetica Neue" w:hAnsi="Times New Roman" w:cs="Times New Roman"/>
          <w:color w:val="000000"/>
          <w:shd w:val="clear" w:color="auto" w:fill="FFFFFF"/>
        </w:rPr>
        <w:lastRenderedPageBreak/>
        <w:t xml:space="preserve">great is the </w:t>
      </w:r>
      <w:r>
        <w:rPr>
          <w:rStyle w:val="small-caps1"/>
          <w:rFonts w:ascii="Times New Roman" w:eastAsia="Helvetica Neue" w:hAnsi="Times New Roman" w:cs="Times New Roman"/>
          <w:color w:val="000000"/>
          <w:shd w:val="clear" w:color="auto" w:fill="FFFFFF"/>
        </w:rPr>
        <w:t>Lord</w:t>
      </w:r>
      <w:r>
        <w:rPr>
          <w:rFonts w:ascii="Times New Roman" w:eastAsia="Helvetica Neue" w:hAnsi="Times New Roman" w:cs="Times New Roman"/>
          <w:color w:val="000000"/>
          <w:shd w:val="clear" w:color="auto" w:fill="FFFFFF"/>
        </w:rPr>
        <w:t xml:space="preserve">, and </w:t>
      </w:r>
      <w:r>
        <w:rPr>
          <w:rFonts w:ascii="Times New Roman" w:eastAsia="Helvetica Neue" w:hAnsi="Times New Roman" w:cs="Times New Roman"/>
          <w:color w:val="000000"/>
          <w:shd w:val="clear" w:color="auto" w:fill="FFFFFF"/>
        </w:rPr>
        <w:t>greatly to be praised;</w:t>
      </w:r>
      <w:r>
        <w:rPr>
          <w:rFonts w:ascii="Times New Roman" w:eastAsia="Helvetica Neue" w:hAnsi="Times New Roman" w:cs="Times New Roman"/>
          <w:color w:val="000000"/>
          <w:shd w:val="clear" w:color="auto" w:fill="FFFFFF"/>
        </w:rPr>
        <w:t xml:space="preserve"> </w:t>
      </w:r>
      <w:r>
        <w:rPr>
          <w:rFonts w:ascii="Times New Roman" w:eastAsia="Helvetica Neue" w:hAnsi="Times New Roman" w:cs="Times New Roman"/>
          <w:color w:val="000000"/>
          <w:shd w:val="clear" w:color="auto" w:fill="FFFFFF"/>
        </w:rPr>
        <w:t>he is to be feared above all gods.</w:t>
      </w:r>
      <w:r>
        <w:rPr>
          <w:rFonts w:ascii="Times New Roman" w:eastAsia="Helvetica Neue" w:hAnsi="Times New Roman" w:cs="Times New Roman"/>
          <w:color w:val="000000"/>
          <w:shd w:val="clear" w:color="auto" w:fill="FFFFFF"/>
        </w:rPr>
        <w:t xml:space="preserve"> </w:t>
      </w:r>
      <w:r>
        <w:rPr>
          <w:rFonts w:ascii="Times New Roman" w:eastAsia="Helvetica Neue" w:hAnsi="Times New Roman" w:cs="Times New Roman"/>
          <w:color w:val="000000"/>
          <w:shd w:val="clear" w:color="auto" w:fill="FFFFFF"/>
        </w:rPr>
        <w:t>For all the gods of the peoples are worthless idols,</w:t>
      </w:r>
      <w:r>
        <w:rPr>
          <w:rFonts w:ascii="Times New Roman" w:eastAsia="Helvetica Neue" w:hAnsi="Times New Roman" w:cs="Times New Roman"/>
          <w:color w:val="000000"/>
          <w:shd w:val="clear" w:color="auto" w:fill="FFFFFF"/>
        </w:rPr>
        <w:t xml:space="preserve"> </w:t>
      </w:r>
      <w:r>
        <w:rPr>
          <w:rFonts w:ascii="Times New Roman" w:eastAsia="Helvetica Neue" w:hAnsi="Times New Roman" w:cs="Times New Roman"/>
          <w:color w:val="000000"/>
          <w:shd w:val="clear" w:color="auto" w:fill="FFFFFF"/>
        </w:rPr>
        <w:t xml:space="preserve">but the </w:t>
      </w:r>
      <w:r>
        <w:rPr>
          <w:rFonts w:ascii="Times New Roman" w:eastAsia="Helvetica Neue" w:hAnsi="Times New Roman" w:cs="Times New Roman"/>
          <w:smallCaps/>
          <w:color w:val="000000"/>
          <w:shd w:val="clear" w:color="auto" w:fill="FFFFFF"/>
        </w:rPr>
        <w:t>Lord</w:t>
      </w:r>
      <w:r>
        <w:rPr>
          <w:rFonts w:ascii="Times New Roman" w:eastAsia="Helvetica Neue" w:hAnsi="Times New Roman" w:cs="Times New Roman"/>
          <w:color w:val="000000"/>
          <w:shd w:val="clear" w:color="auto" w:fill="FFFFFF"/>
        </w:rPr>
        <w:t xml:space="preserve"> made the </w:t>
      </w:r>
      <w:proofErr w:type="gramStart"/>
      <w:r>
        <w:rPr>
          <w:rFonts w:ascii="Times New Roman" w:eastAsia="Helvetica Neue" w:hAnsi="Times New Roman" w:cs="Times New Roman"/>
          <w:color w:val="000000"/>
          <w:shd w:val="clear" w:color="auto" w:fill="FFFFFF"/>
        </w:rPr>
        <w:t>heavens.</w:t>
      </w:r>
      <w:proofErr w:type="gramEnd"/>
      <w:r>
        <w:rPr>
          <w:rFonts w:ascii="Times New Roman" w:eastAsia="Helvetica Neue" w:hAnsi="Times New Roman" w:cs="Times New Roman"/>
          <w:color w:val="000000"/>
          <w:shd w:val="clear" w:color="auto" w:fill="FFFFFF"/>
        </w:rPr>
        <w:t xml:space="preserve"> </w:t>
      </w:r>
      <w:r>
        <w:rPr>
          <w:rFonts w:ascii="Times New Roman" w:eastAsia="Helvetica Neue" w:hAnsi="Times New Roman" w:cs="Times New Roman"/>
          <w:color w:val="000000"/>
          <w:shd w:val="clear" w:color="auto" w:fill="FFFFFF"/>
        </w:rPr>
        <w:t>Splendor and majesty are before him;</w:t>
      </w:r>
      <w:r>
        <w:rPr>
          <w:rFonts w:ascii="Times New Roman" w:eastAsia="Helvetica Neue" w:hAnsi="Times New Roman" w:cs="Times New Roman"/>
          <w:color w:val="000000"/>
          <w:shd w:val="clear" w:color="auto" w:fill="FFFFFF"/>
        </w:rPr>
        <w:t xml:space="preserve"> </w:t>
      </w:r>
      <w:r>
        <w:rPr>
          <w:rFonts w:ascii="Times New Roman" w:eastAsia="Helvetica Neue" w:hAnsi="Times New Roman" w:cs="Times New Roman"/>
          <w:color w:val="000000"/>
          <w:shd w:val="clear" w:color="auto" w:fill="FFFFFF"/>
        </w:rPr>
        <w:t>strength and beauty are in his sanctuary.</w:t>
      </w:r>
    </w:p>
    <w:p w:rsidR="00782FCF" w:rsidRDefault="00195B43">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So the first reason that motivates</w:t>
      </w:r>
      <w:r>
        <w:rPr>
          <w:rFonts w:ascii="Times New Roman" w:eastAsia="Helvetica Neue" w:hAnsi="Times New Roman" w:cs="Times New Roman"/>
          <w:color w:val="000000"/>
          <w:shd w:val="clear" w:color="auto" w:fill="FFFFFF"/>
        </w:rPr>
        <w:t xml:space="preserve"> our worship is that God is great. That’s the reason why we joyfully receive the invitation of God to come and sing in His presence, praises unto Him. God is great. But he doesn’t stop there. It’s not just God’s greatness that he emphasizes, but he says al</w:t>
      </w:r>
      <w:r>
        <w:rPr>
          <w:rFonts w:ascii="Times New Roman" w:eastAsia="Helvetica Neue" w:hAnsi="Times New Roman" w:cs="Times New Roman"/>
          <w:color w:val="000000"/>
          <w:shd w:val="clear" w:color="auto" w:fill="FFFFFF"/>
        </w:rPr>
        <w:t xml:space="preserve">so, we are motivated by God’s goodness. </w:t>
      </w:r>
    </w:p>
    <w:p w:rsidR="00782FCF" w:rsidRDefault="00195B43">
      <w:pPr>
        <w:widowControl w:val="0"/>
        <w:autoSpaceDE w:val="0"/>
        <w:autoSpaceDN w:val="0"/>
        <w:adjustRightInd w:val="0"/>
        <w:rPr>
          <w:rFonts w:ascii="Times New Roman" w:hAnsi="Times New Roman" w:cs="Times New Roman"/>
          <w:i/>
          <w:iCs/>
        </w:rPr>
      </w:pPr>
      <w:r>
        <w:rPr>
          <w:rFonts w:ascii="Times New Roman" w:hAnsi="Times New Roman" w:cs="Times New Roman"/>
          <w:b/>
          <w:bCs/>
          <w:i/>
          <w:iCs/>
        </w:rPr>
        <w:t>7 </w:t>
      </w:r>
      <w:r>
        <w:rPr>
          <w:rFonts w:ascii="Times New Roman" w:hAnsi="Times New Roman" w:cs="Times New Roman"/>
          <w:i/>
          <w:iCs/>
        </w:rPr>
        <w:t>For he is our God,</w:t>
      </w:r>
      <w:r>
        <w:rPr>
          <w:rFonts w:ascii="Times New Roman" w:hAnsi="Times New Roman" w:cs="Times New Roman"/>
          <w:i/>
          <w:iCs/>
        </w:rPr>
        <w:t xml:space="preserve"> </w:t>
      </w:r>
      <w:r>
        <w:rPr>
          <w:rFonts w:ascii="Times New Roman" w:hAnsi="Times New Roman" w:cs="Times New Roman"/>
          <w:i/>
          <w:iCs/>
        </w:rPr>
        <w:t>and we are the people of his pasture,</w:t>
      </w:r>
      <w:r>
        <w:rPr>
          <w:rFonts w:ascii="Times New Roman" w:hAnsi="Times New Roman" w:cs="Times New Roman"/>
          <w:i/>
          <w:iCs/>
        </w:rPr>
        <w:t xml:space="preserve"> </w:t>
      </w:r>
      <w:r>
        <w:rPr>
          <w:rFonts w:ascii="Times New Roman" w:hAnsi="Times New Roman" w:cs="Times New Roman"/>
          <w:i/>
          <w:iCs/>
        </w:rPr>
        <w:t>and the sheep of his hand.</w:t>
      </w:r>
    </w:p>
    <w:p w:rsidR="00782FCF" w:rsidRDefault="00195B43">
      <w:pPr>
        <w:widowControl w:val="0"/>
        <w:autoSpaceDE w:val="0"/>
        <w:autoSpaceDN w:val="0"/>
        <w:adjustRightInd w:val="0"/>
        <w:rPr>
          <w:rFonts w:ascii="Times New Roman" w:hAnsi="Times New Roman" w:cs="Times New Roman"/>
        </w:rPr>
      </w:pPr>
      <w:r>
        <w:rPr>
          <w:rFonts w:ascii="Times New Roman" w:hAnsi="Times New Roman" w:cs="Times New Roman"/>
        </w:rPr>
        <w:t>He cares for us like a shepherd cares for his sheep. He feeds us. He leads us. He protects us. That’s why. And so if you’re looking for a reason on why you come in on Sunday morning and you express your heart in joyful song unto the Lord, here’s the reason</w:t>
      </w:r>
      <w:r>
        <w:rPr>
          <w:rFonts w:ascii="Times New Roman" w:hAnsi="Times New Roman" w:cs="Times New Roman"/>
        </w:rPr>
        <w:t xml:space="preserve">. I can’t give you any others that </w:t>
      </w:r>
      <w:proofErr w:type="gramStart"/>
      <w:r>
        <w:rPr>
          <w:rFonts w:ascii="Times New Roman" w:hAnsi="Times New Roman" w:cs="Times New Roman"/>
        </w:rPr>
        <w:t>is</w:t>
      </w:r>
      <w:proofErr w:type="gramEnd"/>
      <w:r>
        <w:rPr>
          <w:rFonts w:ascii="Times New Roman" w:hAnsi="Times New Roman" w:cs="Times New Roman"/>
        </w:rPr>
        <w:t xml:space="preserve"> greater. There is no greater reason. It’s because our God is infinitely great and He is amazingly gracious. </w:t>
      </w:r>
    </w:p>
    <w:p w:rsidR="00782FCF" w:rsidRDefault="00195B43">
      <w:pPr>
        <w:widowControl w:val="0"/>
        <w:autoSpaceDE w:val="0"/>
        <w:autoSpaceDN w:val="0"/>
        <w:adjustRightInd w:val="0"/>
        <w:rPr>
          <w:rFonts w:ascii="Times New Roman" w:hAnsi="Times New Roman" w:cs="Times New Roman"/>
        </w:rPr>
      </w:pPr>
      <w:r>
        <w:rPr>
          <w:rFonts w:ascii="Times New Roman" w:hAnsi="Times New Roman" w:cs="Times New Roman"/>
        </w:rPr>
        <w:t>You say, “But I still don’t know if I want to sing.” And now, I’m just going to read this to you and then we</w:t>
      </w:r>
      <w:r>
        <w:rPr>
          <w:rFonts w:ascii="Times New Roman" w:hAnsi="Times New Roman" w:cs="Times New Roman"/>
        </w:rPr>
        <w:t xml:space="preserve"> close. But the tone of this psalm changes, now. We go from kind of this exuberance, to this somber note.   </w:t>
      </w:r>
    </w:p>
    <w:p w:rsidR="00782FCF" w:rsidRDefault="00195B43">
      <w:pPr>
        <w:widowControl w:val="0"/>
        <w:autoSpaceDE w:val="0"/>
        <w:autoSpaceDN w:val="0"/>
        <w:adjustRightInd w:val="0"/>
        <w:rPr>
          <w:rFonts w:ascii="Times New Roman" w:hAnsi="Times New Roman" w:cs="Times New Roman"/>
        </w:rPr>
      </w:pPr>
      <w:r>
        <w:rPr>
          <w:rFonts w:ascii="Times New Roman" w:hAnsi="Times New Roman" w:cs="Times New Roman"/>
          <w:i/>
          <w:iCs/>
        </w:rPr>
        <w:t>Today, if you hear his voice,</w:t>
      </w:r>
      <w:r>
        <w:rPr>
          <w:rFonts w:ascii="Times New Roman" w:hAnsi="Times New Roman" w:cs="Times New Roman"/>
          <w:i/>
          <w:iCs/>
        </w:rPr>
        <w:t xml:space="preserve"> </w:t>
      </w:r>
      <w:r>
        <w:rPr>
          <w:rFonts w:ascii="Times New Roman" w:hAnsi="Times New Roman" w:cs="Times New Roman"/>
          <w:b/>
          <w:bCs/>
          <w:i/>
          <w:iCs/>
        </w:rPr>
        <w:t>8</w:t>
      </w:r>
      <w:r>
        <w:rPr>
          <w:rFonts w:ascii="Times New Roman" w:hAnsi="Times New Roman" w:cs="Times New Roman"/>
          <w:i/>
          <w:iCs/>
        </w:rPr>
        <w:t xml:space="preserve"> </w:t>
      </w:r>
      <w:r>
        <w:rPr>
          <w:rFonts w:ascii="Times New Roman" w:hAnsi="Times New Roman" w:cs="Times New Roman"/>
          <w:i/>
          <w:iCs/>
        </w:rPr>
        <w:t xml:space="preserve">do not harden your hearts, as at </w:t>
      </w:r>
      <w:proofErr w:type="spellStart"/>
      <w:r>
        <w:rPr>
          <w:rFonts w:ascii="Times New Roman" w:hAnsi="Times New Roman" w:cs="Times New Roman"/>
          <w:i/>
          <w:iCs/>
        </w:rPr>
        <w:t>Meribah</w:t>
      </w:r>
      <w:proofErr w:type="spellEnd"/>
      <w:r>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i/>
          <w:iCs/>
        </w:rPr>
        <w:t xml:space="preserve">as on the day at </w:t>
      </w:r>
      <w:proofErr w:type="spellStart"/>
      <w:r>
        <w:rPr>
          <w:rFonts w:ascii="Times New Roman" w:hAnsi="Times New Roman" w:cs="Times New Roman"/>
          <w:i/>
          <w:iCs/>
        </w:rPr>
        <w:t>Massah</w:t>
      </w:r>
      <w:proofErr w:type="spellEnd"/>
      <w:r>
        <w:rPr>
          <w:rFonts w:ascii="Times New Roman" w:hAnsi="Times New Roman" w:cs="Times New Roman"/>
          <w:i/>
          <w:iCs/>
        </w:rPr>
        <w:t xml:space="preserve"> in the wilderness,</w:t>
      </w:r>
      <w:r>
        <w:rPr>
          <w:rFonts w:ascii="Times New Roman" w:hAnsi="Times New Roman" w:cs="Times New Roman"/>
          <w:i/>
          <w:iCs/>
        </w:rPr>
        <w:t xml:space="preserve"> </w:t>
      </w:r>
      <w:r>
        <w:rPr>
          <w:rFonts w:ascii="Times New Roman" w:hAnsi="Times New Roman" w:cs="Times New Roman"/>
          <w:b/>
          <w:bCs/>
          <w:i/>
          <w:iCs/>
        </w:rPr>
        <w:t>9</w:t>
      </w:r>
      <w:r>
        <w:rPr>
          <w:rFonts w:ascii="Times New Roman" w:hAnsi="Times New Roman" w:cs="Times New Roman"/>
          <w:i/>
          <w:iCs/>
        </w:rPr>
        <w:t> when your fathers put me to</w:t>
      </w:r>
      <w:r>
        <w:rPr>
          <w:rFonts w:ascii="Times New Roman" w:hAnsi="Times New Roman" w:cs="Times New Roman"/>
          <w:i/>
          <w:iCs/>
        </w:rPr>
        <w:t xml:space="preserve"> the test</w:t>
      </w:r>
      <w:r>
        <w:rPr>
          <w:rFonts w:ascii="Times New Roman" w:hAnsi="Times New Roman" w:cs="Times New Roman"/>
          <w:i/>
          <w:iCs/>
        </w:rPr>
        <w:t xml:space="preserve"> </w:t>
      </w:r>
      <w:r>
        <w:rPr>
          <w:rFonts w:ascii="Times New Roman" w:hAnsi="Times New Roman" w:cs="Times New Roman"/>
          <w:i/>
          <w:iCs/>
        </w:rPr>
        <w:t>and put me to the proof, though they had seen my work.</w:t>
      </w:r>
      <w:r>
        <w:rPr>
          <w:rFonts w:ascii="Times New Roman" w:hAnsi="Times New Roman" w:cs="Times New Roman"/>
          <w:i/>
          <w:iCs/>
        </w:rPr>
        <w:t xml:space="preserve"> </w:t>
      </w:r>
      <w:r>
        <w:rPr>
          <w:rFonts w:ascii="Times New Roman" w:hAnsi="Times New Roman" w:cs="Times New Roman"/>
          <w:b/>
          <w:bCs/>
          <w:i/>
          <w:iCs/>
        </w:rPr>
        <w:t>10 </w:t>
      </w:r>
      <w:r>
        <w:rPr>
          <w:rFonts w:ascii="Times New Roman" w:hAnsi="Times New Roman" w:cs="Times New Roman"/>
          <w:i/>
          <w:iCs/>
        </w:rPr>
        <w:t>For forty years I loathed that generation</w:t>
      </w:r>
      <w:r>
        <w:rPr>
          <w:rFonts w:ascii="Times New Roman" w:hAnsi="Times New Roman" w:cs="Times New Roman"/>
          <w:i/>
          <w:iCs/>
        </w:rPr>
        <w:t xml:space="preserve"> </w:t>
      </w:r>
      <w:r>
        <w:rPr>
          <w:rFonts w:ascii="Times New Roman" w:hAnsi="Times New Roman" w:cs="Times New Roman"/>
          <w:i/>
          <w:iCs/>
        </w:rPr>
        <w:t>and said, “They are a people who go astray in their heart,</w:t>
      </w:r>
      <w:r>
        <w:rPr>
          <w:rFonts w:ascii="Times New Roman" w:hAnsi="Times New Roman" w:cs="Times New Roman"/>
          <w:i/>
          <w:iCs/>
        </w:rPr>
        <w:t xml:space="preserve"> </w:t>
      </w:r>
      <w:r>
        <w:rPr>
          <w:rFonts w:ascii="Times New Roman" w:hAnsi="Times New Roman" w:cs="Times New Roman"/>
          <w:i/>
          <w:iCs/>
        </w:rPr>
        <w:t>and they have not known my ways.”</w:t>
      </w:r>
      <w:r>
        <w:rPr>
          <w:rFonts w:ascii="Times New Roman" w:hAnsi="Times New Roman" w:cs="Times New Roman"/>
          <w:i/>
          <w:iCs/>
        </w:rPr>
        <w:t xml:space="preserve"> </w:t>
      </w:r>
      <w:r>
        <w:rPr>
          <w:rFonts w:ascii="Times New Roman" w:hAnsi="Times New Roman" w:cs="Times New Roman"/>
          <w:b/>
          <w:bCs/>
          <w:i/>
          <w:iCs/>
        </w:rPr>
        <w:t>11 </w:t>
      </w:r>
      <w:r>
        <w:rPr>
          <w:rFonts w:ascii="Times New Roman" w:hAnsi="Times New Roman" w:cs="Times New Roman"/>
          <w:i/>
          <w:iCs/>
        </w:rPr>
        <w:t>Therefore I swore in my wrath,</w:t>
      </w:r>
      <w:r>
        <w:rPr>
          <w:rFonts w:ascii="Times New Roman" w:hAnsi="Times New Roman" w:cs="Times New Roman"/>
          <w:i/>
          <w:iCs/>
        </w:rPr>
        <w:t xml:space="preserve"> </w:t>
      </w:r>
      <w:r>
        <w:rPr>
          <w:rFonts w:ascii="Times New Roman" w:hAnsi="Times New Roman" w:cs="Times New Roman"/>
          <w:i/>
          <w:iCs/>
        </w:rPr>
        <w:t>“They shall not ent</w:t>
      </w:r>
      <w:r w:rsidR="005D0E7F">
        <w:rPr>
          <w:rFonts w:ascii="Times New Roman" w:hAnsi="Times New Roman" w:cs="Times New Roman"/>
          <w:i/>
          <w:iCs/>
        </w:rPr>
        <w:t>er my rest.”</w:t>
      </w:r>
    </w:p>
    <w:p w:rsidR="00782FCF" w:rsidRDefault="00195B43">
      <w:pPr>
        <w:widowControl w:val="0"/>
        <w:autoSpaceDE w:val="0"/>
        <w:autoSpaceDN w:val="0"/>
        <w:adjustRightInd w:val="0"/>
        <w:rPr>
          <w:rFonts w:ascii="Times New Roman" w:hAnsi="Times New Roman" w:cs="Times New Roman"/>
        </w:rPr>
      </w:pPr>
      <w:r>
        <w:rPr>
          <w:rFonts w:ascii="Times New Roman" w:hAnsi="Times New Roman" w:cs="Times New Roman"/>
        </w:rPr>
        <w:t xml:space="preserve">What God is saying is that if you turn away from Him, from this kind invitation, you will never ever find happiness. </w:t>
      </w:r>
    </w:p>
    <w:p w:rsidR="00782FCF" w:rsidRDefault="00782FCF">
      <w:pPr>
        <w:rPr>
          <w:rFonts w:asciiTheme="majorHAnsi" w:hAnsiTheme="majorHAnsi"/>
          <w:b/>
          <w:sz w:val="28"/>
          <w:szCs w:val="28"/>
        </w:rPr>
      </w:pPr>
    </w:p>
    <w:sectPr w:rsidR="00782FCF" w:rsidSect="005D0E7F">
      <w:pgSz w:w="11906" w:h="16838"/>
      <w:pgMar w:top="108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Segoe Print"/>
    <w:panose1 w:val="02000503000000020004"/>
    <w:charset w:val="00"/>
    <w:family w:val="auto"/>
    <w:pitch w:val="variable"/>
    <w:sig w:usb0="A0000067" w:usb1="00000000"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52FC8"/>
    <w:rsid w:val="00195B43"/>
    <w:rsid w:val="005D0E7F"/>
    <w:rsid w:val="00782FCF"/>
    <w:rsid w:val="05E72614"/>
    <w:rsid w:val="067700AF"/>
    <w:rsid w:val="0BBF22FD"/>
    <w:rsid w:val="13E241D7"/>
    <w:rsid w:val="187A57C1"/>
    <w:rsid w:val="1A693D05"/>
    <w:rsid w:val="1B0D790B"/>
    <w:rsid w:val="1D62734B"/>
    <w:rsid w:val="1F484CA0"/>
    <w:rsid w:val="1FF50BFC"/>
    <w:rsid w:val="22A72B8F"/>
    <w:rsid w:val="26BC4308"/>
    <w:rsid w:val="27E13EF6"/>
    <w:rsid w:val="28633687"/>
    <w:rsid w:val="2D420582"/>
    <w:rsid w:val="32BC4200"/>
    <w:rsid w:val="395F0651"/>
    <w:rsid w:val="3A004A86"/>
    <w:rsid w:val="3AC05EE1"/>
    <w:rsid w:val="447D1F66"/>
    <w:rsid w:val="5084456A"/>
    <w:rsid w:val="50BC65B8"/>
    <w:rsid w:val="51800976"/>
    <w:rsid w:val="574A77F4"/>
    <w:rsid w:val="58F941D4"/>
    <w:rsid w:val="5C156DAF"/>
    <w:rsid w:val="5EAE1E09"/>
    <w:rsid w:val="644D7A7F"/>
    <w:rsid w:val="6DE325F3"/>
    <w:rsid w:val="6F454786"/>
    <w:rsid w:val="74752FC8"/>
    <w:rsid w:val="74E214A9"/>
    <w:rsid w:val="7F84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basedOn w:val="Normal"/>
    <w:qFormat/>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qFormat/>
    <w:rPr>
      <w:color w:val="631E16"/>
      <w:u w:val="none"/>
    </w:rPr>
  </w:style>
  <w:style w:type="character" w:styleId="PageNumber">
    <w:name w:val="page number"/>
    <w:basedOn w:val="DefaultParagraphFont"/>
    <w:qFormat/>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double-underline">
    <w:name w:val="double-underline"/>
    <w:qFormat/>
    <w:rPr>
      <w:u w:val="single"/>
    </w:rPr>
  </w:style>
  <w:style w:type="character" w:customStyle="1" w:styleId="account-dropdown-arrow">
    <w:name w:val="account-dropdown-arrow"/>
    <w:qFormat/>
  </w:style>
  <w:style w:type="character" w:customStyle="1" w:styleId="inline-note">
    <w:name w:val="inline-note"/>
    <w:qFormat/>
    <w:rPr>
      <w:color w:val="555555"/>
    </w:rPr>
  </w:style>
  <w:style w:type="character" w:customStyle="1" w:styleId="right2">
    <w:name w:val="right2"/>
    <w:qFormat/>
  </w:style>
  <w:style w:type="character" w:customStyle="1" w:styleId="spirit-speech">
    <w:name w:val="spirit-speech"/>
    <w:qFormat/>
    <w:rPr>
      <w:color w:val="DFA926"/>
    </w:rPr>
  </w:style>
  <w:style w:type="character" w:customStyle="1" w:styleId="input2">
    <w:name w:val="input2"/>
    <w:qFormat/>
  </w:style>
  <w:style w:type="character" w:customStyle="1" w:styleId="account-dropdown-indicator">
    <w:name w:val="account-dropdown-indicator"/>
    <w:qFormat/>
    <w:rPr>
      <w:shd w:val="clear" w:color="auto" w:fill="272425"/>
    </w:rPr>
  </w:style>
  <w:style w:type="character" w:customStyle="1" w:styleId="hover23">
    <w:name w:val="hover23"/>
    <w:qFormat/>
    <w:rPr>
      <w:u w:val="single"/>
    </w:rPr>
  </w:style>
  <w:style w:type="character" w:customStyle="1" w:styleId="chapternum">
    <w:name w:val="chapternum"/>
    <w:qFormat/>
    <w:rPr>
      <w:sz w:val="24"/>
      <w:szCs w:val="24"/>
    </w:rPr>
  </w:style>
  <w:style w:type="character" w:customStyle="1" w:styleId="chapternum1">
    <w:name w:val="chapternum1"/>
    <w:qFormat/>
    <w:rPr>
      <w:rFonts w:ascii="Arial" w:hAnsi="Arial" w:cs="Arial"/>
      <w:b/>
      <w:sz w:val="36"/>
      <w:szCs w:val="36"/>
    </w:rPr>
  </w:style>
  <w:style w:type="character" w:customStyle="1" w:styleId="chapternum2">
    <w:name w:val="chapternum2"/>
    <w:qFormat/>
  </w:style>
  <w:style w:type="character" w:customStyle="1" w:styleId="chapternum3">
    <w:name w:val="chapternum3"/>
    <w:qFormat/>
    <w:rPr>
      <w:color w:val="4F0D00"/>
    </w:rPr>
  </w:style>
  <w:style w:type="character" w:customStyle="1" w:styleId="chapternum4">
    <w:name w:val="chapternum4"/>
    <w:qFormat/>
  </w:style>
  <w:style w:type="character" w:customStyle="1" w:styleId="father-speech">
    <w:name w:val="father-speech"/>
    <w:qFormat/>
    <w:rPr>
      <w:color w:val="0B5792"/>
    </w:rPr>
  </w:style>
  <w:style w:type="character" w:customStyle="1" w:styleId="selah">
    <w:name w:val="selah"/>
    <w:qFormat/>
    <w:rPr>
      <w:i/>
    </w:rPr>
  </w:style>
  <w:style w:type="character" w:customStyle="1" w:styleId="surface">
    <w:name w:val="surface"/>
    <w:qFormat/>
  </w:style>
  <w:style w:type="character" w:customStyle="1" w:styleId="lemma">
    <w:name w:val="lemma"/>
    <w:qFormat/>
    <w:rPr>
      <w:color w:val="777777"/>
    </w:rPr>
  </w:style>
  <w:style w:type="character" w:customStyle="1" w:styleId="first-child2">
    <w:name w:val="first-child2"/>
    <w:qFormat/>
  </w:style>
  <w:style w:type="character" w:customStyle="1" w:styleId="versenum5">
    <w:name w:val="versenum5"/>
    <w:qFormat/>
  </w:style>
  <w:style w:type="character" w:customStyle="1" w:styleId="small-caps1">
    <w:name w:val="small-caps1"/>
    <w:qFormat/>
    <w:rPr>
      <w:smallCaps/>
    </w:rPr>
  </w:style>
  <w:style w:type="character" w:customStyle="1" w:styleId="indent-1-breaks1">
    <w:name w:val="indent-1-breaks1"/>
    <w:qFormat/>
    <w:rPr>
      <w:rFonts w:ascii="monospace" w:eastAsia="monospace" w:hAnsi="monospace" w:cs="monospace" w:hint="default"/>
      <w:sz w:val="8"/>
      <w:szCs w:val="8"/>
    </w:rPr>
  </w:style>
  <w:style w:type="character" w:customStyle="1" w:styleId="input">
    <w:name w:val="inpu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basedOn w:val="Normal"/>
    <w:qFormat/>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qFormat/>
    <w:rPr>
      <w:color w:val="631E16"/>
      <w:u w:val="none"/>
    </w:rPr>
  </w:style>
  <w:style w:type="character" w:styleId="PageNumber">
    <w:name w:val="page number"/>
    <w:basedOn w:val="DefaultParagraphFont"/>
    <w:qFormat/>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double-underline">
    <w:name w:val="double-underline"/>
    <w:qFormat/>
    <w:rPr>
      <w:u w:val="single"/>
    </w:rPr>
  </w:style>
  <w:style w:type="character" w:customStyle="1" w:styleId="account-dropdown-arrow">
    <w:name w:val="account-dropdown-arrow"/>
    <w:qFormat/>
  </w:style>
  <w:style w:type="character" w:customStyle="1" w:styleId="inline-note">
    <w:name w:val="inline-note"/>
    <w:qFormat/>
    <w:rPr>
      <w:color w:val="555555"/>
    </w:rPr>
  </w:style>
  <w:style w:type="character" w:customStyle="1" w:styleId="right2">
    <w:name w:val="right2"/>
    <w:qFormat/>
  </w:style>
  <w:style w:type="character" w:customStyle="1" w:styleId="spirit-speech">
    <w:name w:val="spirit-speech"/>
    <w:qFormat/>
    <w:rPr>
      <w:color w:val="DFA926"/>
    </w:rPr>
  </w:style>
  <w:style w:type="character" w:customStyle="1" w:styleId="input2">
    <w:name w:val="input2"/>
    <w:qFormat/>
  </w:style>
  <w:style w:type="character" w:customStyle="1" w:styleId="account-dropdown-indicator">
    <w:name w:val="account-dropdown-indicator"/>
    <w:qFormat/>
    <w:rPr>
      <w:shd w:val="clear" w:color="auto" w:fill="272425"/>
    </w:rPr>
  </w:style>
  <w:style w:type="character" w:customStyle="1" w:styleId="hover23">
    <w:name w:val="hover23"/>
    <w:qFormat/>
    <w:rPr>
      <w:u w:val="single"/>
    </w:rPr>
  </w:style>
  <w:style w:type="character" w:customStyle="1" w:styleId="chapternum">
    <w:name w:val="chapternum"/>
    <w:qFormat/>
    <w:rPr>
      <w:sz w:val="24"/>
      <w:szCs w:val="24"/>
    </w:rPr>
  </w:style>
  <w:style w:type="character" w:customStyle="1" w:styleId="chapternum1">
    <w:name w:val="chapternum1"/>
    <w:qFormat/>
    <w:rPr>
      <w:rFonts w:ascii="Arial" w:hAnsi="Arial" w:cs="Arial"/>
      <w:b/>
      <w:sz w:val="36"/>
      <w:szCs w:val="36"/>
    </w:rPr>
  </w:style>
  <w:style w:type="character" w:customStyle="1" w:styleId="chapternum2">
    <w:name w:val="chapternum2"/>
    <w:qFormat/>
  </w:style>
  <w:style w:type="character" w:customStyle="1" w:styleId="chapternum3">
    <w:name w:val="chapternum3"/>
    <w:qFormat/>
    <w:rPr>
      <w:color w:val="4F0D00"/>
    </w:rPr>
  </w:style>
  <w:style w:type="character" w:customStyle="1" w:styleId="chapternum4">
    <w:name w:val="chapternum4"/>
    <w:qFormat/>
  </w:style>
  <w:style w:type="character" w:customStyle="1" w:styleId="father-speech">
    <w:name w:val="father-speech"/>
    <w:qFormat/>
    <w:rPr>
      <w:color w:val="0B5792"/>
    </w:rPr>
  </w:style>
  <w:style w:type="character" w:customStyle="1" w:styleId="selah">
    <w:name w:val="selah"/>
    <w:qFormat/>
    <w:rPr>
      <w:i/>
    </w:rPr>
  </w:style>
  <w:style w:type="character" w:customStyle="1" w:styleId="surface">
    <w:name w:val="surface"/>
    <w:qFormat/>
  </w:style>
  <w:style w:type="character" w:customStyle="1" w:styleId="lemma">
    <w:name w:val="lemma"/>
    <w:qFormat/>
    <w:rPr>
      <w:color w:val="777777"/>
    </w:rPr>
  </w:style>
  <w:style w:type="character" w:customStyle="1" w:styleId="first-child2">
    <w:name w:val="first-child2"/>
    <w:qFormat/>
  </w:style>
  <w:style w:type="character" w:customStyle="1" w:styleId="versenum5">
    <w:name w:val="versenum5"/>
    <w:qFormat/>
  </w:style>
  <w:style w:type="character" w:customStyle="1" w:styleId="small-caps1">
    <w:name w:val="small-caps1"/>
    <w:qFormat/>
    <w:rPr>
      <w:smallCaps/>
    </w:rPr>
  </w:style>
  <w:style w:type="character" w:customStyle="1" w:styleId="indent-1-breaks1">
    <w:name w:val="indent-1-breaks1"/>
    <w:qFormat/>
    <w:rPr>
      <w:rFonts w:ascii="monospace" w:eastAsia="monospace" w:hAnsi="monospace" w:cs="monospace" w:hint="default"/>
      <w:sz w:val="8"/>
      <w:szCs w:val="8"/>
    </w:rPr>
  </w:style>
  <w:style w:type="character" w:customStyle="1" w:styleId="input">
    <w:name w:val="inpu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5895B-4F88-47AD-8C7A-94E24DA007ED}"/>
</file>

<file path=customXml/itemProps3.xml><?xml version="1.0" encoding="utf-8"?>
<ds:datastoreItem xmlns:ds="http://schemas.openxmlformats.org/officeDocument/2006/customXml" ds:itemID="{4F2554CD-3FEE-456A-AB33-4C792952B8FB}"/>
</file>

<file path=docProps/app.xml><?xml version="1.0" encoding="utf-8"?>
<Properties xmlns="http://schemas.openxmlformats.org/officeDocument/2006/extended-properties" xmlns:vt="http://schemas.openxmlformats.org/officeDocument/2006/docPropsVTypes">
  <Template>Normal.dotm</Template>
  <TotalTime>1</TotalTime>
  <Pages>10</Pages>
  <Words>5748</Words>
  <Characters>24364</Characters>
  <Application>Microsoft Office Word</Application>
  <DocSecurity>0</DocSecurity>
  <Lines>203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3</cp:revision>
  <dcterms:created xsi:type="dcterms:W3CDTF">2017-02-03T21:10:00Z</dcterms:created>
  <dcterms:modified xsi:type="dcterms:W3CDTF">2017-02-03T21:10:00Z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