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5896" w:rsidRPr="00995896" w:rsidRDefault="00995896" w:rsidP="00995896">
      <w:pPr>
        <w:widowControl w:val="0"/>
        <w:autoSpaceDE w:val="0"/>
        <w:autoSpaceDN w:val="0"/>
        <w:adjustRightInd w:val="0"/>
        <w:jc w:val="center"/>
        <w:rPr>
          <w:rFonts w:ascii="Calibri" w:hAnsi="Calibri" w:cs="Calibri"/>
          <w:b/>
          <w:bCs/>
          <w:sz w:val="40"/>
          <w:szCs w:val="40"/>
        </w:rPr>
      </w:pPr>
      <w:r w:rsidRPr="00995896">
        <w:rPr>
          <w:rFonts w:ascii="Calibri" w:hAnsi="Calibri" w:cs="Calibri"/>
          <w:b/>
          <w:bCs/>
          <w:sz w:val="40"/>
          <w:szCs w:val="40"/>
        </w:rPr>
        <w:t>God’s Servant Sends</w:t>
      </w:r>
    </w:p>
    <w:p w:rsidR="00995896" w:rsidRPr="00995896" w:rsidRDefault="00995896" w:rsidP="00995896">
      <w:pPr>
        <w:widowControl w:val="0"/>
        <w:autoSpaceDE w:val="0"/>
        <w:autoSpaceDN w:val="0"/>
        <w:adjustRightInd w:val="0"/>
        <w:jc w:val="center"/>
        <w:rPr>
          <w:rFonts w:ascii="Calibri" w:hAnsi="Calibri" w:cs="Calibri"/>
          <w:b/>
          <w:bCs/>
          <w:sz w:val="40"/>
          <w:szCs w:val="40"/>
        </w:rPr>
      </w:pPr>
      <w:r w:rsidRPr="00995896">
        <w:rPr>
          <w:rFonts w:ascii="Calibri" w:hAnsi="Calibri" w:cs="Calibri"/>
          <w:b/>
          <w:bCs/>
          <w:sz w:val="40"/>
          <w:szCs w:val="40"/>
        </w:rPr>
        <w:t>Mark 6:1-29</w:t>
      </w:r>
    </w:p>
    <w:p w:rsidR="00995896" w:rsidRDefault="00995896" w:rsidP="00995896">
      <w:pPr>
        <w:widowControl w:val="0"/>
        <w:autoSpaceDE w:val="0"/>
        <w:autoSpaceDN w:val="0"/>
        <w:adjustRightInd w:val="0"/>
        <w:rPr>
          <w:rFonts w:ascii="Calibri" w:hAnsi="Calibri" w:cs="Calibri"/>
          <w:i/>
          <w:iCs/>
          <w:sz w:val="28"/>
          <w:szCs w:val="28"/>
        </w:rPr>
      </w:pPr>
    </w:p>
    <w:p w:rsidR="00081E6E" w:rsidRDefault="00995896" w:rsidP="00995896">
      <w:pPr>
        <w:widowControl w:val="0"/>
        <w:autoSpaceDE w:val="0"/>
        <w:autoSpaceDN w:val="0"/>
        <w:adjustRightInd w:val="0"/>
        <w:rPr>
          <w:rFonts w:ascii="Calibri" w:hAnsi="Calibri" w:cs="Calibri"/>
          <w:sz w:val="28"/>
          <w:szCs w:val="28"/>
        </w:rPr>
      </w:pPr>
      <w:r>
        <w:rPr>
          <w:rFonts w:ascii="Calibri" w:hAnsi="Calibri" w:cs="Calibri"/>
          <w:sz w:val="28"/>
          <w:szCs w:val="28"/>
        </w:rPr>
        <w:tab/>
        <w:t>Think for a moment of the top three spiritual dangers to the health of your soul.  What three would you name?  Perhaps you would name pride, or greed, or sexual lusts, or anger, or despair</w:t>
      </w:r>
      <w:r w:rsidR="00081E6E">
        <w:rPr>
          <w:rFonts w:ascii="Calibri" w:hAnsi="Calibri" w:cs="Calibri"/>
          <w:sz w:val="28"/>
          <w:szCs w:val="28"/>
        </w:rPr>
        <w:t xml:space="preserve">.  The devil attacks us at so many angles!  We are right to be on the alert for each of them.  Satan knows that what is effective against our brother may not be effective against us.  And what is effective against us may not be effective against our brother.   </w:t>
      </w:r>
      <w:proofErr w:type="gramStart"/>
      <w:r w:rsidR="00081E6E">
        <w:rPr>
          <w:rFonts w:ascii="Calibri" w:hAnsi="Calibri" w:cs="Calibri"/>
          <w:sz w:val="28"/>
          <w:szCs w:val="28"/>
        </w:rPr>
        <w:t>So</w:t>
      </w:r>
      <w:proofErr w:type="gramEnd"/>
      <w:r w:rsidR="00081E6E">
        <w:rPr>
          <w:rFonts w:ascii="Calibri" w:hAnsi="Calibri" w:cs="Calibri"/>
          <w:sz w:val="28"/>
          <w:szCs w:val="28"/>
        </w:rPr>
        <w:t xml:space="preserve"> Satan has diverse schemes and strategies to weaken our spirit and to lead us away from a simple devotion to Christ.  </w:t>
      </w:r>
    </w:p>
    <w:p w:rsidR="00995896" w:rsidRDefault="00081E6E" w:rsidP="00995896">
      <w:pPr>
        <w:widowControl w:val="0"/>
        <w:autoSpaceDE w:val="0"/>
        <w:autoSpaceDN w:val="0"/>
        <w:adjustRightInd w:val="0"/>
        <w:rPr>
          <w:rFonts w:ascii="Calibri" w:hAnsi="Calibri" w:cs="Calibri"/>
          <w:sz w:val="28"/>
          <w:szCs w:val="28"/>
        </w:rPr>
      </w:pPr>
      <w:r>
        <w:rPr>
          <w:rFonts w:ascii="Calibri" w:hAnsi="Calibri" w:cs="Calibri"/>
          <w:sz w:val="28"/>
          <w:szCs w:val="28"/>
        </w:rPr>
        <w:tab/>
        <w:t xml:space="preserve">Yet there is one hazard that Satan uses against every person . . . he uses it to bring destruction upon both the redeemed and the unredeemed.  This particular threat is common to all men and women.  What is that danger?  Unbelief.  </w:t>
      </w:r>
    </w:p>
    <w:p w:rsidR="00081E6E" w:rsidRDefault="00081E6E" w:rsidP="00995896">
      <w:pPr>
        <w:widowControl w:val="0"/>
        <w:autoSpaceDE w:val="0"/>
        <w:autoSpaceDN w:val="0"/>
        <w:adjustRightInd w:val="0"/>
        <w:rPr>
          <w:rFonts w:ascii="Calibri" w:hAnsi="Calibri" w:cs="Calibri"/>
          <w:sz w:val="28"/>
          <w:szCs w:val="28"/>
        </w:rPr>
      </w:pPr>
      <w:r>
        <w:rPr>
          <w:rFonts w:ascii="Calibri" w:hAnsi="Calibri" w:cs="Calibri"/>
          <w:sz w:val="28"/>
          <w:szCs w:val="28"/>
        </w:rPr>
        <w:tab/>
        <w:t xml:space="preserve">The unredeemed are completely filled with unbelief and so do not benefit from Jesus’ love for them.  Unbelief closes their eyes to see that He alone offers forgiveness of sin and eternal life.  </w:t>
      </w:r>
      <w:r w:rsidRPr="00284D7B">
        <w:rPr>
          <w:rFonts w:ascii="Calibri" w:hAnsi="Calibri" w:cs="Calibri"/>
          <w:b/>
          <w:bCs/>
          <w:sz w:val="28"/>
          <w:szCs w:val="28"/>
        </w:rPr>
        <w:t>Unbelief for the unredeemed keeps them out of heaven and guarantees an eternity of condemnation.</w:t>
      </w:r>
      <w:r>
        <w:rPr>
          <w:rFonts w:ascii="Calibri" w:hAnsi="Calibri" w:cs="Calibri"/>
          <w:sz w:val="28"/>
          <w:szCs w:val="28"/>
        </w:rPr>
        <w:t xml:space="preserve"> </w:t>
      </w:r>
      <w:r w:rsidR="00284D7B">
        <w:rPr>
          <w:rFonts w:ascii="Calibri" w:hAnsi="Calibri" w:cs="Calibri"/>
          <w:sz w:val="28"/>
          <w:szCs w:val="28"/>
        </w:rPr>
        <w:t xml:space="preserve"> Faith is the connecting point between us and God’s grace in Jesus.  A person whose unbelief is so strong that it keeps them from believing is a person severed from God’s saving love.</w:t>
      </w:r>
    </w:p>
    <w:p w:rsidR="00081E6E" w:rsidRDefault="00081E6E" w:rsidP="00995896">
      <w:pPr>
        <w:widowControl w:val="0"/>
        <w:autoSpaceDE w:val="0"/>
        <w:autoSpaceDN w:val="0"/>
        <w:adjustRightInd w:val="0"/>
        <w:rPr>
          <w:rFonts w:ascii="Calibri" w:hAnsi="Calibri" w:cs="Calibri"/>
          <w:sz w:val="28"/>
          <w:szCs w:val="28"/>
        </w:rPr>
      </w:pPr>
      <w:r>
        <w:rPr>
          <w:rFonts w:ascii="Calibri" w:hAnsi="Calibri" w:cs="Calibri"/>
          <w:sz w:val="28"/>
          <w:szCs w:val="28"/>
        </w:rPr>
        <w:tab/>
        <w:t>Yet the redeemed are also plagued by this disease</w:t>
      </w:r>
      <w:r w:rsidR="00284D7B">
        <w:rPr>
          <w:rFonts w:ascii="Calibri" w:hAnsi="Calibri" w:cs="Calibri"/>
          <w:sz w:val="28"/>
          <w:szCs w:val="28"/>
        </w:rPr>
        <w:t xml:space="preserve"> of unbelief</w:t>
      </w:r>
      <w:r>
        <w:rPr>
          <w:rFonts w:ascii="Calibri" w:hAnsi="Calibri" w:cs="Calibri"/>
          <w:sz w:val="28"/>
          <w:szCs w:val="28"/>
        </w:rPr>
        <w:t xml:space="preserve">.  The redeemed have faith . . . we trust in Jesus as our Messiah and Shepherd.  Yet at the same time, while we walk in this present world, we are encumbered with unbelief.  </w:t>
      </w:r>
      <w:r w:rsidR="00284D7B" w:rsidRPr="00284D7B">
        <w:rPr>
          <w:rFonts w:ascii="Calibri" w:hAnsi="Calibri" w:cs="Calibri"/>
          <w:b/>
          <w:bCs/>
          <w:sz w:val="28"/>
          <w:szCs w:val="28"/>
        </w:rPr>
        <w:t>The redeemed are a people filled with faith and with doubt at the same time.</w:t>
      </w:r>
      <w:r w:rsidR="00284D7B">
        <w:rPr>
          <w:rFonts w:ascii="Calibri" w:hAnsi="Calibri" w:cs="Calibri"/>
          <w:sz w:val="28"/>
          <w:szCs w:val="28"/>
        </w:rPr>
        <w:t xml:space="preserve">  </w:t>
      </w:r>
    </w:p>
    <w:p w:rsidR="00081E6E" w:rsidRDefault="00081E6E" w:rsidP="00995896">
      <w:pPr>
        <w:widowControl w:val="0"/>
        <w:autoSpaceDE w:val="0"/>
        <w:autoSpaceDN w:val="0"/>
        <w:adjustRightInd w:val="0"/>
        <w:rPr>
          <w:rFonts w:ascii="Calibri" w:hAnsi="Calibri" w:cs="Calibri"/>
          <w:sz w:val="28"/>
          <w:szCs w:val="28"/>
        </w:rPr>
      </w:pPr>
      <w:r>
        <w:rPr>
          <w:rFonts w:ascii="Calibri" w:hAnsi="Calibri" w:cs="Calibri"/>
          <w:sz w:val="28"/>
          <w:szCs w:val="28"/>
        </w:rPr>
        <w:tab/>
        <w:t>Like the desperate dad in Mark 9:14, we confess to our Lord, “I believe, help my unbelief</w:t>
      </w:r>
      <w:r w:rsidR="00284D7B">
        <w:rPr>
          <w:rFonts w:ascii="Calibri" w:hAnsi="Calibri" w:cs="Calibri"/>
          <w:sz w:val="28"/>
          <w:szCs w:val="28"/>
        </w:rPr>
        <w:t>!</w:t>
      </w:r>
      <w:r>
        <w:rPr>
          <w:rFonts w:ascii="Calibri" w:hAnsi="Calibri" w:cs="Calibri"/>
          <w:sz w:val="28"/>
          <w:szCs w:val="28"/>
        </w:rPr>
        <w:t xml:space="preserve">”  </w:t>
      </w:r>
    </w:p>
    <w:p w:rsidR="00FB6D0B" w:rsidRDefault="00081E6E" w:rsidP="00995896">
      <w:pPr>
        <w:widowControl w:val="0"/>
        <w:autoSpaceDE w:val="0"/>
        <w:autoSpaceDN w:val="0"/>
        <w:adjustRightInd w:val="0"/>
        <w:rPr>
          <w:rFonts w:ascii="Calibri" w:hAnsi="Calibri" w:cs="Calibri"/>
          <w:sz w:val="28"/>
          <w:szCs w:val="28"/>
        </w:rPr>
      </w:pPr>
      <w:r>
        <w:rPr>
          <w:rFonts w:ascii="Calibri" w:hAnsi="Calibri" w:cs="Calibri"/>
          <w:sz w:val="28"/>
          <w:szCs w:val="28"/>
        </w:rPr>
        <w:tab/>
        <w:t xml:space="preserve">Mark 6:1-29 invites us to think upon this subject </w:t>
      </w:r>
      <w:r w:rsidR="00284D7B">
        <w:rPr>
          <w:rFonts w:ascii="Calibri" w:hAnsi="Calibri" w:cs="Calibri"/>
          <w:sz w:val="28"/>
          <w:szCs w:val="28"/>
        </w:rPr>
        <w:t xml:space="preserve">of unbelief </w:t>
      </w:r>
      <w:r>
        <w:rPr>
          <w:rFonts w:ascii="Calibri" w:hAnsi="Calibri" w:cs="Calibri"/>
          <w:sz w:val="28"/>
          <w:szCs w:val="28"/>
        </w:rPr>
        <w:t xml:space="preserve">so that we will </w:t>
      </w:r>
      <w:r w:rsidR="00284D7B">
        <w:rPr>
          <w:rFonts w:ascii="Calibri" w:hAnsi="Calibri" w:cs="Calibri"/>
          <w:sz w:val="28"/>
          <w:szCs w:val="28"/>
        </w:rPr>
        <w:t xml:space="preserve">fortify our faith and defend ourselves against the </w:t>
      </w:r>
      <w:r w:rsidR="008C1E4B">
        <w:rPr>
          <w:rFonts w:ascii="Calibri" w:hAnsi="Calibri" w:cs="Calibri"/>
          <w:sz w:val="28"/>
          <w:szCs w:val="28"/>
        </w:rPr>
        <w:t xml:space="preserve">spiritual </w:t>
      </w:r>
      <w:r w:rsidR="00284D7B">
        <w:rPr>
          <w:rFonts w:ascii="Calibri" w:hAnsi="Calibri" w:cs="Calibri"/>
          <w:sz w:val="28"/>
          <w:szCs w:val="28"/>
        </w:rPr>
        <w:t>assault unbelief presses upon us</w:t>
      </w:r>
      <w:r>
        <w:rPr>
          <w:rFonts w:ascii="Calibri" w:hAnsi="Calibri" w:cs="Calibri"/>
          <w:sz w:val="28"/>
          <w:szCs w:val="28"/>
        </w:rPr>
        <w:t xml:space="preserve">.  </w:t>
      </w:r>
    </w:p>
    <w:p w:rsidR="00CA47F4" w:rsidRDefault="00081E6E" w:rsidP="00FB6D0B">
      <w:pPr>
        <w:widowControl w:val="0"/>
        <w:autoSpaceDE w:val="0"/>
        <w:autoSpaceDN w:val="0"/>
        <w:adjustRightInd w:val="0"/>
        <w:ind w:firstLine="720"/>
        <w:rPr>
          <w:rFonts w:ascii="Calibri" w:hAnsi="Calibri" w:cs="Calibri"/>
          <w:sz w:val="28"/>
          <w:szCs w:val="28"/>
        </w:rPr>
      </w:pPr>
      <w:r w:rsidRPr="00CA47F4">
        <w:rPr>
          <w:rFonts w:ascii="Calibri" w:hAnsi="Calibri" w:cs="Calibri"/>
          <w:b/>
          <w:bCs/>
          <w:sz w:val="28"/>
          <w:szCs w:val="28"/>
        </w:rPr>
        <w:t xml:space="preserve">Unbelief is like </w:t>
      </w:r>
      <w:r w:rsidR="00FB6D0B" w:rsidRPr="00CA47F4">
        <w:rPr>
          <w:rFonts w:ascii="Calibri" w:hAnsi="Calibri" w:cs="Calibri"/>
          <w:b/>
          <w:bCs/>
          <w:sz w:val="28"/>
          <w:szCs w:val="28"/>
        </w:rPr>
        <w:t>a mouse</w:t>
      </w:r>
      <w:r w:rsidRPr="00CA47F4">
        <w:rPr>
          <w:rFonts w:ascii="Calibri" w:hAnsi="Calibri" w:cs="Calibri"/>
          <w:b/>
          <w:bCs/>
          <w:sz w:val="28"/>
          <w:szCs w:val="28"/>
        </w:rPr>
        <w:t xml:space="preserve"> in the winter</w:t>
      </w:r>
      <w:r>
        <w:rPr>
          <w:rFonts w:ascii="Calibri" w:hAnsi="Calibri" w:cs="Calibri"/>
          <w:sz w:val="28"/>
          <w:szCs w:val="28"/>
        </w:rPr>
        <w:t>.  It longs to get</w:t>
      </w:r>
      <w:r w:rsidR="008C1E4B">
        <w:rPr>
          <w:rFonts w:ascii="Calibri" w:hAnsi="Calibri" w:cs="Calibri"/>
          <w:sz w:val="28"/>
          <w:szCs w:val="28"/>
        </w:rPr>
        <w:t xml:space="preserve"> out of the cold and into the</w:t>
      </w:r>
      <w:r>
        <w:rPr>
          <w:rFonts w:ascii="Calibri" w:hAnsi="Calibri" w:cs="Calibri"/>
          <w:sz w:val="28"/>
          <w:szCs w:val="28"/>
        </w:rPr>
        <w:t xml:space="preserve"> warm</w:t>
      </w:r>
      <w:r w:rsidR="008C1E4B">
        <w:rPr>
          <w:rFonts w:ascii="Calibri" w:hAnsi="Calibri" w:cs="Calibri"/>
          <w:sz w:val="28"/>
          <w:szCs w:val="28"/>
        </w:rPr>
        <w:t xml:space="preserve">th of </w:t>
      </w:r>
      <w:r>
        <w:rPr>
          <w:rFonts w:ascii="Calibri" w:hAnsi="Calibri" w:cs="Calibri"/>
          <w:sz w:val="28"/>
          <w:szCs w:val="28"/>
        </w:rPr>
        <w:t>our hearts</w:t>
      </w:r>
      <w:r w:rsidR="008C1E4B">
        <w:rPr>
          <w:rFonts w:ascii="Calibri" w:hAnsi="Calibri" w:cs="Calibri"/>
          <w:sz w:val="28"/>
          <w:szCs w:val="28"/>
        </w:rPr>
        <w:t>.  I</w:t>
      </w:r>
      <w:r>
        <w:rPr>
          <w:rFonts w:ascii="Calibri" w:hAnsi="Calibri" w:cs="Calibri"/>
          <w:sz w:val="28"/>
          <w:szCs w:val="28"/>
        </w:rPr>
        <w:t>t seeks any little tiny crevice to squeeze its way in</w:t>
      </w:r>
      <w:r w:rsidR="008C1E4B">
        <w:rPr>
          <w:rFonts w:ascii="Calibri" w:hAnsi="Calibri" w:cs="Calibri"/>
          <w:sz w:val="28"/>
          <w:szCs w:val="28"/>
        </w:rPr>
        <w:t xml:space="preserve"> to us</w:t>
      </w:r>
      <w:r>
        <w:rPr>
          <w:rFonts w:ascii="Calibri" w:hAnsi="Calibri" w:cs="Calibri"/>
          <w:sz w:val="28"/>
          <w:szCs w:val="28"/>
        </w:rPr>
        <w:t xml:space="preserve">.  Once inside, it hides so that we </w:t>
      </w:r>
      <w:r w:rsidR="00FB6D0B">
        <w:rPr>
          <w:rFonts w:ascii="Calibri" w:hAnsi="Calibri" w:cs="Calibri"/>
          <w:sz w:val="28"/>
          <w:szCs w:val="28"/>
        </w:rPr>
        <w:t xml:space="preserve">do not even notice its presence.  But then we open a drawer of trials or of testing and we find the evidence of unbelief in tiny little droppings.   </w:t>
      </w:r>
      <w:r w:rsidR="00CA47F4">
        <w:rPr>
          <w:rFonts w:ascii="Calibri" w:hAnsi="Calibri" w:cs="Calibri"/>
          <w:sz w:val="28"/>
          <w:szCs w:val="28"/>
        </w:rPr>
        <w:t>Th</w:t>
      </w:r>
      <w:r w:rsidR="008C1E4B">
        <w:rPr>
          <w:rFonts w:ascii="Calibri" w:hAnsi="Calibri" w:cs="Calibri"/>
          <w:sz w:val="28"/>
          <w:szCs w:val="28"/>
        </w:rPr>
        <w:t>e</w:t>
      </w:r>
      <w:r w:rsidR="00CA47F4">
        <w:rPr>
          <w:rFonts w:ascii="Calibri" w:hAnsi="Calibri" w:cs="Calibri"/>
          <w:sz w:val="28"/>
          <w:szCs w:val="28"/>
        </w:rPr>
        <w:t xml:space="preserve"> mouse is not harmless.    It ruins food.  It eats away at pillows, cracker boxes, Dorito bags, plastic containers, and sofa cushions.  It stains blankets and cabinets with its urine.  </w:t>
      </w:r>
      <w:r w:rsidR="008C1E4B">
        <w:rPr>
          <w:rFonts w:ascii="Calibri" w:hAnsi="Calibri" w:cs="Calibri"/>
          <w:sz w:val="28"/>
          <w:szCs w:val="28"/>
        </w:rPr>
        <w:t>It can bring terrible disease to us.</w:t>
      </w:r>
      <w:r w:rsidR="008C1E4B">
        <w:rPr>
          <w:rFonts w:ascii="Calibri" w:hAnsi="Calibri" w:cs="Calibri"/>
          <w:sz w:val="28"/>
          <w:szCs w:val="28"/>
        </w:rPr>
        <w:t xml:space="preserve">  </w:t>
      </w:r>
      <w:r w:rsidR="00CA47F4">
        <w:rPr>
          <w:rFonts w:ascii="Calibri" w:hAnsi="Calibri" w:cs="Calibri"/>
          <w:sz w:val="28"/>
          <w:szCs w:val="28"/>
        </w:rPr>
        <w:t xml:space="preserve">Gene </w:t>
      </w:r>
      <w:r w:rsidR="00CA47F4">
        <w:rPr>
          <w:rFonts w:ascii="Calibri" w:hAnsi="Calibri" w:cs="Calibri"/>
          <w:sz w:val="28"/>
          <w:szCs w:val="28"/>
        </w:rPr>
        <w:lastRenderedPageBreak/>
        <w:t>Hackman’s wife recently died from breathing air in her home that was poisoned by the rodent-born hantavirus.</w:t>
      </w:r>
    </w:p>
    <w:p w:rsidR="00CA47F4" w:rsidRDefault="00CA47F4" w:rsidP="00FB6D0B">
      <w:pPr>
        <w:widowControl w:val="0"/>
        <w:autoSpaceDE w:val="0"/>
        <w:autoSpaceDN w:val="0"/>
        <w:adjustRightInd w:val="0"/>
        <w:ind w:firstLine="720"/>
        <w:rPr>
          <w:rFonts w:ascii="Calibri" w:hAnsi="Calibri" w:cs="Calibri"/>
          <w:sz w:val="28"/>
          <w:szCs w:val="28"/>
        </w:rPr>
      </w:pPr>
      <w:r>
        <w:rPr>
          <w:rFonts w:ascii="Calibri" w:hAnsi="Calibri" w:cs="Calibri"/>
          <w:sz w:val="28"/>
          <w:szCs w:val="28"/>
        </w:rPr>
        <w:t xml:space="preserve">For sure, unbelief is MUCH </w:t>
      </w:r>
      <w:proofErr w:type="spellStart"/>
      <w:r>
        <w:rPr>
          <w:rFonts w:ascii="Calibri" w:hAnsi="Calibri" w:cs="Calibri"/>
          <w:sz w:val="28"/>
          <w:szCs w:val="28"/>
        </w:rPr>
        <w:t>MUCH</w:t>
      </w:r>
      <w:proofErr w:type="spellEnd"/>
      <w:r>
        <w:rPr>
          <w:rFonts w:ascii="Calibri" w:hAnsi="Calibri" w:cs="Calibri"/>
          <w:sz w:val="28"/>
          <w:szCs w:val="28"/>
        </w:rPr>
        <w:t xml:space="preserve"> </w:t>
      </w:r>
      <w:proofErr w:type="spellStart"/>
      <w:r>
        <w:rPr>
          <w:rFonts w:ascii="Calibri" w:hAnsi="Calibri" w:cs="Calibri"/>
          <w:sz w:val="28"/>
          <w:szCs w:val="28"/>
        </w:rPr>
        <w:t>MUCH</w:t>
      </w:r>
      <w:proofErr w:type="spellEnd"/>
      <w:r>
        <w:rPr>
          <w:rFonts w:ascii="Calibri" w:hAnsi="Calibri" w:cs="Calibri"/>
          <w:sz w:val="28"/>
          <w:szCs w:val="28"/>
        </w:rPr>
        <w:t xml:space="preserve"> MORE dangerous to us than mice.   Death by unbelief is much more common than death by the hantavirus.  </w:t>
      </w:r>
    </w:p>
    <w:p w:rsidR="00081E6E" w:rsidRDefault="00FB6D0B" w:rsidP="00FB6D0B">
      <w:pPr>
        <w:widowControl w:val="0"/>
        <w:autoSpaceDE w:val="0"/>
        <w:autoSpaceDN w:val="0"/>
        <w:adjustRightInd w:val="0"/>
        <w:ind w:firstLine="720"/>
        <w:rPr>
          <w:rFonts w:ascii="Calibri" w:hAnsi="Calibri" w:cs="Calibri"/>
          <w:sz w:val="28"/>
          <w:szCs w:val="28"/>
        </w:rPr>
      </w:pPr>
      <w:r>
        <w:rPr>
          <w:rFonts w:ascii="Calibri" w:hAnsi="Calibri" w:cs="Calibri"/>
          <w:sz w:val="28"/>
          <w:szCs w:val="28"/>
        </w:rPr>
        <w:t>Mark 6 helps us to busy ourselves setting traps to kill unbelief where it has already entered and to close up those places where it entered in the first place!</w:t>
      </w:r>
    </w:p>
    <w:p w:rsidR="00A24690" w:rsidRDefault="00A24690" w:rsidP="00FB6D0B">
      <w:pPr>
        <w:widowControl w:val="0"/>
        <w:autoSpaceDE w:val="0"/>
        <w:autoSpaceDN w:val="0"/>
        <w:adjustRightInd w:val="0"/>
        <w:ind w:firstLine="720"/>
        <w:rPr>
          <w:rFonts w:ascii="Calibri" w:hAnsi="Calibri" w:cs="Calibri"/>
          <w:sz w:val="28"/>
          <w:szCs w:val="28"/>
        </w:rPr>
      </w:pPr>
    </w:p>
    <w:p w:rsidR="00A24690" w:rsidRDefault="00A24690" w:rsidP="00A24690">
      <w:pPr>
        <w:widowControl w:val="0"/>
        <w:autoSpaceDE w:val="0"/>
        <w:autoSpaceDN w:val="0"/>
        <w:adjustRightInd w:val="0"/>
        <w:rPr>
          <w:rFonts w:ascii="Calibri" w:hAnsi="Calibri" w:cs="Calibri"/>
          <w:sz w:val="28"/>
          <w:szCs w:val="28"/>
        </w:rPr>
      </w:pPr>
      <w:r>
        <w:rPr>
          <w:rFonts w:ascii="Calibri" w:hAnsi="Calibri" w:cs="Calibri"/>
          <w:sz w:val="28"/>
          <w:szCs w:val="28"/>
        </w:rPr>
        <w:t xml:space="preserve">Let us begin with a definition:  </w:t>
      </w:r>
    </w:p>
    <w:p w:rsidR="00A24690" w:rsidRPr="00284D7B" w:rsidRDefault="00A24690" w:rsidP="00A24690">
      <w:pPr>
        <w:widowControl w:val="0"/>
        <w:autoSpaceDE w:val="0"/>
        <w:autoSpaceDN w:val="0"/>
        <w:adjustRightInd w:val="0"/>
        <w:rPr>
          <w:rFonts w:ascii="Calibri" w:hAnsi="Calibri" w:cs="Calibri"/>
          <w:b/>
          <w:bCs/>
          <w:sz w:val="28"/>
          <w:szCs w:val="28"/>
        </w:rPr>
      </w:pPr>
    </w:p>
    <w:p w:rsidR="00A24690" w:rsidRPr="00284D7B" w:rsidRDefault="00A24690" w:rsidP="00A24690">
      <w:pPr>
        <w:widowControl w:val="0"/>
        <w:autoSpaceDE w:val="0"/>
        <w:autoSpaceDN w:val="0"/>
        <w:adjustRightInd w:val="0"/>
        <w:rPr>
          <w:rFonts w:ascii="Calibri" w:hAnsi="Calibri" w:cs="Calibri"/>
          <w:b/>
          <w:bCs/>
          <w:sz w:val="28"/>
          <w:szCs w:val="28"/>
        </w:rPr>
      </w:pPr>
      <w:r w:rsidRPr="00153672">
        <w:rPr>
          <w:rFonts w:ascii="Calibri" w:hAnsi="Calibri" w:cs="Calibri"/>
          <w:b/>
          <w:bCs/>
          <w:sz w:val="28"/>
          <w:szCs w:val="28"/>
          <w:highlight w:val="yellow"/>
        </w:rPr>
        <w:t xml:space="preserve">Unbelief is </w:t>
      </w:r>
      <w:r w:rsidR="00284D7B" w:rsidRPr="00153672">
        <w:rPr>
          <w:rFonts w:ascii="Calibri" w:hAnsi="Calibri" w:cs="Calibri"/>
          <w:b/>
          <w:bCs/>
          <w:sz w:val="28"/>
          <w:szCs w:val="28"/>
          <w:highlight w:val="yellow"/>
        </w:rPr>
        <w:t>an</w:t>
      </w:r>
      <w:r w:rsidRPr="00153672">
        <w:rPr>
          <w:rFonts w:ascii="Calibri" w:hAnsi="Calibri" w:cs="Calibri"/>
          <w:b/>
          <w:bCs/>
          <w:sz w:val="28"/>
          <w:szCs w:val="28"/>
          <w:highlight w:val="yellow"/>
        </w:rPr>
        <w:t xml:space="preserve"> active filter </w:t>
      </w:r>
      <w:r w:rsidR="00284D7B" w:rsidRPr="00153672">
        <w:rPr>
          <w:rFonts w:ascii="Calibri" w:hAnsi="Calibri" w:cs="Calibri"/>
          <w:b/>
          <w:bCs/>
          <w:sz w:val="28"/>
          <w:szCs w:val="28"/>
          <w:highlight w:val="yellow"/>
        </w:rPr>
        <w:t>inside of us that</w:t>
      </w:r>
      <w:r w:rsidRPr="00153672">
        <w:rPr>
          <w:rFonts w:ascii="Calibri" w:hAnsi="Calibri" w:cs="Calibri"/>
          <w:b/>
          <w:bCs/>
          <w:sz w:val="28"/>
          <w:szCs w:val="28"/>
          <w:highlight w:val="yellow"/>
        </w:rPr>
        <w:t xml:space="preserve"> interpret</w:t>
      </w:r>
      <w:r w:rsidR="00284D7B" w:rsidRPr="00153672">
        <w:rPr>
          <w:rFonts w:ascii="Calibri" w:hAnsi="Calibri" w:cs="Calibri"/>
          <w:b/>
          <w:bCs/>
          <w:sz w:val="28"/>
          <w:szCs w:val="28"/>
          <w:highlight w:val="yellow"/>
        </w:rPr>
        <w:t>s</w:t>
      </w:r>
      <w:r w:rsidRPr="00153672">
        <w:rPr>
          <w:rFonts w:ascii="Calibri" w:hAnsi="Calibri" w:cs="Calibri"/>
          <w:b/>
          <w:bCs/>
          <w:sz w:val="28"/>
          <w:szCs w:val="28"/>
          <w:highlight w:val="yellow"/>
        </w:rPr>
        <w:t xml:space="preserve"> all of life </w:t>
      </w:r>
      <w:r w:rsidR="00284D7B" w:rsidRPr="00153672">
        <w:rPr>
          <w:rFonts w:ascii="Calibri" w:hAnsi="Calibri" w:cs="Calibri"/>
          <w:b/>
          <w:bCs/>
          <w:sz w:val="28"/>
          <w:szCs w:val="28"/>
          <w:highlight w:val="yellow"/>
        </w:rPr>
        <w:t xml:space="preserve">in a way </w:t>
      </w:r>
      <w:r w:rsidRPr="00153672">
        <w:rPr>
          <w:rFonts w:ascii="Calibri" w:hAnsi="Calibri" w:cs="Calibri"/>
          <w:b/>
          <w:bCs/>
          <w:sz w:val="28"/>
          <w:szCs w:val="28"/>
          <w:highlight w:val="yellow"/>
        </w:rPr>
        <w:t xml:space="preserve">that leads us farther and farther from God.  </w:t>
      </w:r>
      <w:r w:rsidR="00284D7B" w:rsidRPr="00153672">
        <w:rPr>
          <w:rFonts w:ascii="Calibri" w:hAnsi="Calibri" w:cs="Calibri"/>
          <w:b/>
          <w:bCs/>
          <w:sz w:val="28"/>
          <w:szCs w:val="28"/>
          <w:highlight w:val="yellow"/>
        </w:rPr>
        <w:t>Unbelief is the lens through which we see all of life . . . and this lens blinds us to the invisible, eternal reality of God and His workings.</w:t>
      </w:r>
      <w:r w:rsidR="00284D7B" w:rsidRPr="00284D7B">
        <w:rPr>
          <w:rFonts w:ascii="Calibri" w:hAnsi="Calibri" w:cs="Calibri"/>
          <w:b/>
          <w:bCs/>
          <w:sz w:val="28"/>
          <w:szCs w:val="28"/>
        </w:rPr>
        <w:t xml:space="preserve"> </w:t>
      </w:r>
      <w:r w:rsidR="00284D7B">
        <w:rPr>
          <w:rFonts w:ascii="Calibri" w:hAnsi="Calibri" w:cs="Calibri"/>
          <w:b/>
          <w:bCs/>
          <w:sz w:val="28"/>
          <w:szCs w:val="28"/>
        </w:rPr>
        <w:t xml:space="preserve"> </w:t>
      </w:r>
    </w:p>
    <w:p w:rsidR="00A24690" w:rsidRDefault="00A24690" w:rsidP="00A24690">
      <w:pPr>
        <w:widowControl w:val="0"/>
        <w:autoSpaceDE w:val="0"/>
        <w:autoSpaceDN w:val="0"/>
        <w:adjustRightInd w:val="0"/>
        <w:rPr>
          <w:rFonts w:ascii="Calibri" w:hAnsi="Calibri" w:cs="Calibri"/>
          <w:sz w:val="28"/>
          <w:szCs w:val="28"/>
        </w:rPr>
      </w:pPr>
    </w:p>
    <w:p w:rsidR="00A24690" w:rsidRPr="00995896" w:rsidRDefault="00A24690" w:rsidP="00A24690">
      <w:pPr>
        <w:widowControl w:val="0"/>
        <w:autoSpaceDE w:val="0"/>
        <w:autoSpaceDN w:val="0"/>
        <w:adjustRightInd w:val="0"/>
        <w:rPr>
          <w:rFonts w:ascii="Calibri" w:hAnsi="Calibri" w:cs="Calibri"/>
          <w:sz w:val="28"/>
          <w:szCs w:val="28"/>
        </w:rPr>
      </w:pPr>
      <w:r>
        <w:rPr>
          <w:rFonts w:ascii="Calibri" w:hAnsi="Calibri" w:cs="Calibri"/>
          <w:sz w:val="28"/>
          <w:szCs w:val="28"/>
        </w:rPr>
        <w:t>Unbelief is not simply the absence of faith.  Unbelief is the presence of a</w:t>
      </w:r>
      <w:r w:rsidR="00826A2F">
        <w:rPr>
          <w:rFonts w:ascii="Calibri" w:hAnsi="Calibri" w:cs="Calibri"/>
          <w:sz w:val="28"/>
          <w:szCs w:val="28"/>
        </w:rPr>
        <w:t xml:space="preserve"> powerful </w:t>
      </w:r>
      <w:r w:rsidR="00826A2F" w:rsidRPr="00284D7B">
        <w:rPr>
          <w:rFonts w:ascii="Calibri" w:hAnsi="Calibri" w:cs="Calibri"/>
          <w:b/>
          <w:bCs/>
          <w:sz w:val="28"/>
          <w:szCs w:val="28"/>
        </w:rPr>
        <w:t>operating principle</w:t>
      </w:r>
      <w:r w:rsidR="00284D7B">
        <w:rPr>
          <w:rFonts w:ascii="Calibri" w:hAnsi="Calibri" w:cs="Calibri"/>
          <w:b/>
          <w:bCs/>
          <w:sz w:val="28"/>
          <w:szCs w:val="28"/>
        </w:rPr>
        <w:t xml:space="preserve"> working in our soul.  This operating principle</w:t>
      </w:r>
      <w:r w:rsidR="00826A2F">
        <w:rPr>
          <w:rFonts w:ascii="Calibri" w:hAnsi="Calibri" w:cs="Calibri"/>
          <w:sz w:val="28"/>
          <w:szCs w:val="28"/>
        </w:rPr>
        <w:t xml:space="preserve"> </w:t>
      </w:r>
      <w:r w:rsidR="00284D7B">
        <w:rPr>
          <w:rFonts w:ascii="Calibri" w:hAnsi="Calibri" w:cs="Calibri"/>
          <w:sz w:val="28"/>
          <w:szCs w:val="28"/>
        </w:rPr>
        <w:t>forces</w:t>
      </w:r>
      <w:r w:rsidR="00826A2F">
        <w:rPr>
          <w:rFonts w:ascii="Calibri" w:hAnsi="Calibri" w:cs="Calibri"/>
          <w:sz w:val="28"/>
          <w:szCs w:val="28"/>
        </w:rPr>
        <w:t xml:space="preserve"> our thoughts, our affections, our allegiance</w:t>
      </w:r>
      <w:r w:rsidR="00284D7B">
        <w:rPr>
          <w:rFonts w:ascii="Calibri" w:hAnsi="Calibri" w:cs="Calibri"/>
          <w:sz w:val="28"/>
          <w:szCs w:val="28"/>
        </w:rPr>
        <w:t>s</w:t>
      </w:r>
      <w:r w:rsidR="00826A2F">
        <w:rPr>
          <w:rFonts w:ascii="Calibri" w:hAnsi="Calibri" w:cs="Calibri"/>
          <w:sz w:val="28"/>
          <w:szCs w:val="28"/>
        </w:rPr>
        <w:t xml:space="preserve">, our relationships, our values and our behavior away from the one true God and toward some other god.  </w:t>
      </w:r>
      <w:r w:rsidR="00284D7B">
        <w:rPr>
          <w:rFonts w:ascii="Calibri" w:hAnsi="Calibri" w:cs="Calibri"/>
          <w:sz w:val="28"/>
          <w:szCs w:val="28"/>
        </w:rPr>
        <w:t>Unbelief is not a non-entity, but a real presence at work in us.</w:t>
      </w:r>
      <w:r w:rsidR="008C1E4B">
        <w:rPr>
          <w:rFonts w:ascii="Calibri" w:hAnsi="Calibri" w:cs="Calibri"/>
          <w:sz w:val="28"/>
          <w:szCs w:val="28"/>
        </w:rPr>
        <w:t xml:space="preserve">  Unbelief is a threat that we must fight or we will be suffer ruin in our soul.</w:t>
      </w:r>
    </w:p>
    <w:p w:rsidR="00995896" w:rsidRDefault="00995896" w:rsidP="00995896">
      <w:pPr>
        <w:widowControl w:val="0"/>
        <w:autoSpaceDE w:val="0"/>
        <w:autoSpaceDN w:val="0"/>
        <w:adjustRightInd w:val="0"/>
        <w:rPr>
          <w:rFonts w:ascii="Calibri" w:hAnsi="Calibri" w:cs="Calibri"/>
          <w:b/>
          <w:bCs/>
          <w:sz w:val="28"/>
          <w:szCs w:val="28"/>
        </w:rPr>
      </w:pPr>
    </w:p>
    <w:p w:rsidR="00995896" w:rsidRPr="00153672" w:rsidRDefault="00CA47F4" w:rsidP="00995896">
      <w:pPr>
        <w:widowControl w:val="0"/>
        <w:autoSpaceDE w:val="0"/>
        <w:autoSpaceDN w:val="0"/>
        <w:adjustRightInd w:val="0"/>
        <w:rPr>
          <w:rFonts w:ascii="Calibri" w:hAnsi="Calibri" w:cs="Calibri"/>
          <w:b/>
          <w:bCs/>
          <w:sz w:val="28"/>
          <w:szCs w:val="28"/>
          <w:highlight w:val="yellow"/>
        </w:rPr>
      </w:pPr>
      <w:r w:rsidRPr="00153672">
        <w:rPr>
          <w:rFonts w:ascii="Calibri" w:hAnsi="Calibri" w:cs="Calibri"/>
          <w:b/>
          <w:bCs/>
          <w:sz w:val="28"/>
          <w:szCs w:val="28"/>
          <w:highlight w:val="yellow"/>
        </w:rPr>
        <w:t xml:space="preserve">Main Idea:  Unbelief is a lethal </w:t>
      </w:r>
      <w:r w:rsidR="008C1E4B" w:rsidRPr="00153672">
        <w:rPr>
          <w:rFonts w:ascii="Calibri" w:hAnsi="Calibri" w:cs="Calibri"/>
          <w:b/>
          <w:bCs/>
          <w:sz w:val="28"/>
          <w:szCs w:val="28"/>
          <w:highlight w:val="yellow"/>
        </w:rPr>
        <w:t>enemy</w:t>
      </w:r>
      <w:r w:rsidRPr="00153672">
        <w:rPr>
          <w:rFonts w:ascii="Calibri" w:hAnsi="Calibri" w:cs="Calibri"/>
          <w:b/>
          <w:bCs/>
          <w:sz w:val="28"/>
          <w:szCs w:val="28"/>
          <w:highlight w:val="yellow"/>
        </w:rPr>
        <w:t xml:space="preserve"> to each of us.  We must treat it quickly with </w:t>
      </w:r>
      <w:r w:rsidR="00A24690" w:rsidRPr="00153672">
        <w:rPr>
          <w:rFonts w:ascii="Calibri" w:hAnsi="Calibri" w:cs="Calibri"/>
          <w:b/>
          <w:bCs/>
          <w:sz w:val="28"/>
          <w:szCs w:val="28"/>
          <w:highlight w:val="yellow"/>
        </w:rPr>
        <w:t>Gospel medicine</w:t>
      </w:r>
      <w:r w:rsidRPr="00153672">
        <w:rPr>
          <w:rFonts w:ascii="Calibri" w:hAnsi="Calibri" w:cs="Calibri"/>
          <w:b/>
          <w:bCs/>
          <w:sz w:val="28"/>
          <w:szCs w:val="28"/>
          <w:highlight w:val="yellow"/>
        </w:rPr>
        <w:t xml:space="preserve"> whenever we see its </w:t>
      </w:r>
      <w:r w:rsidR="00A24690" w:rsidRPr="00153672">
        <w:rPr>
          <w:rFonts w:ascii="Calibri" w:hAnsi="Calibri" w:cs="Calibri"/>
          <w:b/>
          <w:bCs/>
          <w:sz w:val="28"/>
          <w:szCs w:val="28"/>
          <w:highlight w:val="yellow"/>
        </w:rPr>
        <w:t>symptoms</w:t>
      </w:r>
      <w:r w:rsidRPr="00153672">
        <w:rPr>
          <w:rFonts w:ascii="Calibri" w:hAnsi="Calibri" w:cs="Calibri"/>
          <w:b/>
          <w:bCs/>
          <w:sz w:val="28"/>
          <w:szCs w:val="28"/>
          <w:highlight w:val="yellow"/>
        </w:rPr>
        <w:t xml:space="preserve">.  We must close up the cracks in our soul to keep </w:t>
      </w:r>
      <w:r w:rsidR="00A24690" w:rsidRPr="00153672">
        <w:rPr>
          <w:rFonts w:ascii="Calibri" w:hAnsi="Calibri" w:cs="Calibri"/>
          <w:b/>
          <w:bCs/>
          <w:sz w:val="28"/>
          <w:szCs w:val="28"/>
          <w:highlight w:val="yellow"/>
        </w:rPr>
        <w:t>unbelief out of our hearths.</w:t>
      </w:r>
      <w:r w:rsidRPr="00153672">
        <w:rPr>
          <w:rFonts w:ascii="Calibri" w:hAnsi="Calibri" w:cs="Calibri"/>
          <w:b/>
          <w:bCs/>
          <w:sz w:val="28"/>
          <w:szCs w:val="28"/>
          <w:highlight w:val="yellow"/>
        </w:rPr>
        <w:t xml:space="preserve"> </w:t>
      </w:r>
    </w:p>
    <w:p w:rsidR="00CA47F4" w:rsidRPr="00153672" w:rsidRDefault="00CA47F4" w:rsidP="00995896">
      <w:pPr>
        <w:widowControl w:val="0"/>
        <w:autoSpaceDE w:val="0"/>
        <w:autoSpaceDN w:val="0"/>
        <w:adjustRightInd w:val="0"/>
        <w:rPr>
          <w:rFonts w:ascii="Calibri" w:hAnsi="Calibri" w:cs="Calibri"/>
          <w:b/>
          <w:bCs/>
          <w:sz w:val="28"/>
          <w:szCs w:val="28"/>
          <w:highlight w:val="yellow"/>
        </w:rPr>
      </w:pPr>
    </w:p>
    <w:p w:rsidR="00CA47F4" w:rsidRPr="00153672" w:rsidRDefault="00A24690" w:rsidP="00995896">
      <w:pPr>
        <w:widowControl w:val="0"/>
        <w:autoSpaceDE w:val="0"/>
        <w:autoSpaceDN w:val="0"/>
        <w:adjustRightInd w:val="0"/>
        <w:rPr>
          <w:rFonts w:ascii="Calibri" w:hAnsi="Calibri" w:cs="Calibri"/>
          <w:b/>
          <w:bCs/>
          <w:sz w:val="28"/>
          <w:szCs w:val="28"/>
          <w:highlight w:val="yellow"/>
        </w:rPr>
      </w:pPr>
      <w:r w:rsidRPr="00153672">
        <w:rPr>
          <w:rFonts w:ascii="Calibri" w:hAnsi="Calibri" w:cs="Calibri"/>
          <w:b/>
          <w:bCs/>
          <w:sz w:val="28"/>
          <w:szCs w:val="28"/>
          <w:highlight w:val="yellow"/>
        </w:rPr>
        <w:t>Three lessons that we learn about unbelief from Mark 6:</w:t>
      </w:r>
    </w:p>
    <w:p w:rsidR="00A24690" w:rsidRPr="00153672" w:rsidRDefault="00A24690" w:rsidP="00995896">
      <w:pPr>
        <w:widowControl w:val="0"/>
        <w:autoSpaceDE w:val="0"/>
        <w:autoSpaceDN w:val="0"/>
        <w:adjustRightInd w:val="0"/>
        <w:rPr>
          <w:rFonts w:ascii="Calibri" w:hAnsi="Calibri" w:cs="Calibri"/>
          <w:b/>
          <w:bCs/>
          <w:sz w:val="28"/>
          <w:szCs w:val="28"/>
          <w:highlight w:val="yellow"/>
        </w:rPr>
      </w:pPr>
    </w:p>
    <w:p w:rsidR="00A2507D" w:rsidRDefault="00A24690" w:rsidP="00995896">
      <w:pPr>
        <w:widowControl w:val="0"/>
        <w:autoSpaceDE w:val="0"/>
        <w:autoSpaceDN w:val="0"/>
        <w:adjustRightInd w:val="0"/>
        <w:rPr>
          <w:rFonts w:ascii="Calibri" w:hAnsi="Calibri" w:cs="Calibri"/>
          <w:b/>
          <w:bCs/>
          <w:sz w:val="28"/>
          <w:szCs w:val="28"/>
        </w:rPr>
      </w:pPr>
      <w:r w:rsidRPr="00153672">
        <w:rPr>
          <w:rFonts w:ascii="Calibri" w:hAnsi="Calibri" w:cs="Calibri"/>
          <w:b/>
          <w:bCs/>
          <w:sz w:val="28"/>
          <w:szCs w:val="28"/>
          <w:highlight w:val="yellow"/>
        </w:rPr>
        <w:t xml:space="preserve">Lesson #1:  </w:t>
      </w:r>
      <w:r w:rsidR="00995896" w:rsidRPr="00153672">
        <w:rPr>
          <w:rFonts w:ascii="Calibri" w:hAnsi="Calibri" w:cs="Calibri"/>
          <w:b/>
          <w:bCs/>
          <w:sz w:val="28"/>
          <w:szCs w:val="28"/>
          <w:highlight w:val="yellow"/>
        </w:rPr>
        <w:t xml:space="preserve">Unbelief is common at </w:t>
      </w:r>
      <w:r w:rsidR="00995896" w:rsidRPr="00153672">
        <w:rPr>
          <w:rFonts w:ascii="Calibri" w:hAnsi="Calibri" w:cs="Calibri"/>
          <w:b/>
          <w:bCs/>
          <w:sz w:val="28"/>
          <w:szCs w:val="28"/>
          <w:highlight w:val="yellow"/>
          <w:u w:val="single"/>
        </w:rPr>
        <w:t>home.</w:t>
      </w:r>
      <w:r w:rsidR="00A2507D">
        <w:rPr>
          <w:rFonts w:ascii="Calibri" w:hAnsi="Calibri" w:cs="Calibri"/>
          <w:b/>
          <w:bCs/>
          <w:sz w:val="28"/>
          <w:szCs w:val="28"/>
        </w:rPr>
        <w:t xml:space="preserve">  </w:t>
      </w:r>
    </w:p>
    <w:p w:rsidR="00A2507D" w:rsidRDefault="00A2507D" w:rsidP="00995896">
      <w:pPr>
        <w:widowControl w:val="0"/>
        <w:autoSpaceDE w:val="0"/>
        <w:autoSpaceDN w:val="0"/>
        <w:adjustRightInd w:val="0"/>
        <w:rPr>
          <w:rFonts w:ascii="Calibri" w:hAnsi="Calibri" w:cs="Calibri"/>
          <w:b/>
          <w:bCs/>
          <w:sz w:val="28"/>
          <w:szCs w:val="28"/>
        </w:rPr>
      </w:pPr>
    </w:p>
    <w:p w:rsidR="00995896" w:rsidRDefault="00A2507D" w:rsidP="00995896">
      <w:pPr>
        <w:widowControl w:val="0"/>
        <w:autoSpaceDE w:val="0"/>
        <w:autoSpaceDN w:val="0"/>
        <w:adjustRightInd w:val="0"/>
        <w:rPr>
          <w:rFonts w:ascii="Calibri" w:hAnsi="Calibri" w:cs="Calibri"/>
          <w:b/>
          <w:bCs/>
          <w:sz w:val="28"/>
          <w:szCs w:val="28"/>
        </w:rPr>
      </w:pPr>
      <w:r>
        <w:rPr>
          <w:rFonts w:ascii="Calibri" w:hAnsi="Calibri" w:cs="Calibri"/>
          <w:b/>
          <w:bCs/>
          <w:sz w:val="28"/>
          <w:szCs w:val="28"/>
        </w:rPr>
        <w:t xml:space="preserve">Unbelief finds a breeding ground when the sacred becomes familiar.  Those privileged with great access to spiritual blessing are tempted to </w:t>
      </w:r>
      <w:r w:rsidR="00232014">
        <w:rPr>
          <w:rFonts w:ascii="Calibri" w:hAnsi="Calibri" w:cs="Calibri"/>
          <w:b/>
          <w:bCs/>
          <w:sz w:val="28"/>
          <w:szCs w:val="28"/>
        </w:rPr>
        <w:t>de</w:t>
      </w:r>
      <w:r>
        <w:rPr>
          <w:rFonts w:ascii="Calibri" w:hAnsi="Calibri" w:cs="Calibri"/>
          <w:b/>
          <w:bCs/>
          <w:sz w:val="28"/>
          <w:szCs w:val="28"/>
        </w:rPr>
        <w:t>value it.</w:t>
      </w:r>
    </w:p>
    <w:p w:rsidR="00A2507D" w:rsidRDefault="00A2507D" w:rsidP="00995896">
      <w:pPr>
        <w:widowControl w:val="0"/>
        <w:autoSpaceDE w:val="0"/>
        <w:autoSpaceDN w:val="0"/>
        <w:adjustRightInd w:val="0"/>
        <w:rPr>
          <w:rFonts w:ascii="Calibri" w:hAnsi="Calibri" w:cs="Calibri"/>
          <w:b/>
          <w:bCs/>
          <w:sz w:val="28"/>
          <w:szCs w:val="28"/>
        </w:rPr>
      </w:pPr>
    </w:p>
    <w:p w:rsidR="00A2507D" w:rsidRPr="00880D8B" w:rsidRDefault="00A2507D" w:rsidP="00995896">
      <w:pPr>
        <w:widowControl w:val="0"/>
        <w:autoSpaceDE w:val="0"/>
        <w:autoSpaceDN w:val="0"/>
        <w:adjustRightInd w:val="0"/>
        <w:rPr>
          <w:rFonts w:ascii="Calibri" w:hAnsi="Calibri" w:cs="Calibri"/>
          <w:i/>
          <w:iCs/>
        </w:rPr>
      </w:pPr>
      <w:r w:rsidRPr="00880D8B">
        <w:rPr>
          <w:rFonts w:ascii="Calibri" w:hAnsi="Calibri" w:cs="Calibri"/>
          <w:i/>
          <w:iCs/>
        </w:rPr>
        <w:t>He went away from there and came to his hometown, and his disciples followed him.</w:t>
      </w:r>
      <w:r w:rsidRPr="00880D8B">
        <w:rPr>
          <w:rFonts w:ascii="Calibri" w:hAnsi="Calibri" w:cs="Calibri"/>
          <w:i/>
          <w:iCs/>
        </w:rPr>
        <w:t xml:space="preserve">  Mark 6:1</w:t>
      </w:r>
    </w:p>
    <w:p w:rsidR="00A2507D" w:rsidRDefault="00A2507D" w:rsidP="00995896">
      <w:pPr>
        <w:widowControl w:val="0"/>
        <w:autoSpaceDE w:val="0"/>
        <w:autoSpaceDN w:val="0"/>
        <w:adjustRightInd w:val="0"/>
        <w:rPr>
          <w:rFonts w:ascii="Calibri" w:hAnsi="Calibri" w:cs="Calibri"/>
          <w:i/>
          <w:iCs/>
          <w:sz w:val="28"/>
          <w:szCs w:val="28"/>
        </w:rPr>
      </w:pPr>
    </w:p>
    <w:p w:rsidR="00232014" w:rsidRDefault="00A2507D" w:rsidP="00995896">
      <w:pPr>
        <w:widowControl w:val="0"/>
        <w:autoSpaceDE w:val="0"/>
        <w:autoSpaceDN w:val="0"/>
        <w:adjustRightInd w:val="0"/>
        <w:rPr>
          <w:rFonts w:ascii="Calibri" w:hAnsi="Calibri" w:cs="Calibri"/>
          <w:sz w:val="28"/>
          <w:szCs w:val="28"/>
        </w:rPr>
      </w:pPr>
      <w:r>
        <w:rPr>
          <w:rFonts w:ascii="Calibri" w:hAnsi="Calibri" w:cs="Calibri"/>
          <w:sz w:val="28"/>
          <w:szCs w:val="28"/>
        </w:rPr>
        <w:t xml:space="preserve">Jesus travels from Capernaum to Nazareth.  This is about a </w:t>
      </w:r>
      <w:proofErr w:type="gramStart"/>
      <w:r>
        <w:rPr>
          <w:rFonts w:ascii="Calibri" w:hAnsi="Calibri" w:cs="Calibri"/>
          <w:sz w:val="28"/>
          <w:szCs w:val="28"/>
        </w:rPr>
        <w:t>20 mile</w:t>
      </w:r>
      <w:proofErr w:type="gramEnd"/>
      <w:r>
        <w:rPr>
          <w:rFonts w:ascii="Calibri" w:hAnsi="Calibri" w:cs="Calibri"/>
          <w:sz w:val="28"/>
          <w:szCs w:val="28"/>
        </w:rPr>
        <w:t xml:space="preserve"> trek to get back home . . . the place where He grew up and lived in the first 30 years of his life.  He is going back to the people with whom he went to school with, played games, learned the carpenters’ trade, bought from, sold to, talked, worshipped in </w:t>
      </w:r>
      <w:r>
        <w:rPr>
          <w:rFonts w:ascii="Calibri" w:hAnsi="Calibri" w:cs="Calibri"/>
          <w:sz w:val="28"/>
          <w:szCs w:val="28"/>
        </w:rPr>
        <w:lastRenderedPageBreak/>
        <w:t xml:space="preserve">synagogue with, celebrated weddings, mourned at funerals.  These are people who knew Jesus’ dad, who know His mom and His brothers and sisters.  For those 30 years, Jesus did not show His power or </w:t>
      </w:r>
      <w:proofErr w:type="gramStart"/>
      <w:r>
        <w:rPr>
          <w:rFonts w:ascii="Calibri" w:hAnsi="Calibri" w:cs="Calibri"/>
          <w:sz w:val="28"/>
          <w:szCs w:val="28"/>
        </w:rPr>
        <w:t>His</w:t>
      </w:r>
      <w:proofErr w:type="gramEnd"/>
      <w:r>
        <w:rPr>
          <w:rFonts w:ascii="Calibri" w:hAnsi="Calibri" w:cs="Calibri"/>
          <w:sz w:val="28"/>
          <w:szCs w:val="28"/>
        </w:rPr>
        <w:t xml:space="preserve"> divine nature.  Though completely righteous, Jesus did not appear that different from the rest.  </w:t>
      </w:r>
      <w:r w:rsidR="00232014">
        <w:rPr>
          <w:rFonts w:ascii="Calibri" w:hAnsi="Calibri" w:cs="Calibri"/>
          <w:sz w:val="28"/>
          <w:szCs w:val="28"/>
        </w:rPr>
        <w:t xml:space="preserve">When </w:t>
      </w:r>
      <w:r>
        <w:rPr>
          <w:rFonts w:ascii="Calibri" w:hAnsi="Calibri" w:cs="Calibri"/>
          <w:sz w:val="28"/>
          <w:szCs w:val="28"/>
        </w:rPr>
        <w:t>Jesus leaves the community to begin His earthly ministry</w:t>
      </w:r>
      <w:r w:rsidR="00232014">
        <w:rPr>
          <w:rFonts w:ascii="Calibri" w:hAnsi="Calibri" w:cs="Calibri"/>
          <w:sz w:val="28"/>
          <w:szCs w:val="28"/>
        </w:rPr>
        <w:t xml:space="preserve">, He begins </w:t>
      </w:r>
      <w:r>
        <w:rPr>
          <w:rFonts w:ascii="Calibri" w:hAnsi="Calibri" w:cs="Calibri"/>
          <w:sz w:val="28"/>
          <w:szCs w:val="28"/>
        </w:rPr>
        <w:t>teaching with authority, H</w:t>
      </w:r>
      <w:r w:rsidR="00232014">
        <w:rPr>
          <w:rFonts w:ascii="Calibri" w:hAnsi="Calibri" w:cs="Calibri"/>
          <w:sz w:val="28"/>
          <w:szCs w:val="28"/>
        </w:rPr>
        <w:t>e performs</w:t>
      </w:r>
      <w:r>
        <w:rPr>
          <w:rFonts w:ascii="Calibri" w:hAnsi="Calibri" w:cs="Calibri"/>
          <w:sz w:val="28"/>
          <w:szCs w:val="28"/>
        </w:rPr>
        <w:t xml:space="preserve"> miracles, H</w:t>
      </w:r>
      <w:r w:rsidR="00232014">
        <w:rPr>
          <w:rFonts w:ascii="Calibri" w:hAnsi="Calibri" w:cs="Calibri"/>
          <w:sz w:val="28"/>
          <w:szCs w:val="28"/>
        </w:rPr>
        <w:t>e casts</w:t>
      </w:r>
      <w:r>
        <w:rPr>
          <w:rFonts w:ascii="Calibri" w:hAnsi="Calibri" w:cs="Calibri"/>
          <w:sz w:val="28"/>
          <w:szCs w:val="28"/>
        </w:rPr>
        <w:t xml:space="preserve"> out of demons . . . </w:t>
      </w:r>
      <w:r w:rsidR="00232014">
        <w:rPr>
          <w:rFonts w:ascii="Calibri" w:hAnsi="Calibri" w:cs="Calibri"/>
          <w:sz w:val="28"/>
          <w:szCs w:val="28"/>
        </w:rPr>
        <w:t>He did not do any of this over His first 30 years of life</w:t>
      </w:r>
      <w:r>
        <w:rPr>
          <w:rFonts w:ascii="Calibri" w:hAnsi="Calibri" w:cs="Calibri"/>
          <w:sz w:val="28"/>
          <w:szCs w:val="28"/>
        </w:rPr>
        <w:t xml:space="preserve"> when He lived in Nazareth.  </w:t>
      </w:r>
    </w:p>
    <w:p w:rsidR="00880D8B" w:rsidRPr="00232014" w:rsidRDefault="00A2507D" w:rsidP="00995896">
      <w:pPr>
        <w:widowControl w:val="0"/>
        <w:autoSpaceDE w:val="0"/>
        <w:autoSpaceDN w:val="0"/>
        <w:adjustRightInd w:val="0"/>
        <w:rPr>
          <w:rFonts w:ascii="Calibri" w:hAnsi="Calibri" w:cs="Calibri"/>
          <w:b/>
          <w:bCs/>
          <w:sz w:val="28"/>
          <w:szCs w:val="28"/>
        </w:rPr>
      </w:pPr>
      <w:r w:rsidRPr="00232014">
        <w:rPr>
          <w:rFonts w:ascii="Calibri" w:hAnsi="Calibri" w:cs="Calibri"/>
          <w:b/>
          <w:bCs/>
          <w:sz w:val="28"/>
          <w:szCs w:val="28"/>
        </w:rPr>
        <w:t>And now, Jesus is coming home.</w:t>
      </w:r>
    </w:p>
    <w:p w:rsidR="00A2507D" w:rsidRDefault="00A2507D" w:rsidP="00995896">
      <w:pPr>
        <w:widowControl w:val="0"/>
        <w:autoSpaceDE w:val="0"/>
        <w:autoSpaceDN w:val="0"/>
        <w:adjustRightInd w:val="0"/>
        <w:rPr>
          <w:rFonts w:ascii="Calibri" w:hAnsi="Calibri" w:cs="Calibri"/>
          <w:sz w:val="28"/>
          <w:szCs w:val="28"/>
        </w:rPr>
      </w:pPr>
    </w:p>
    <w:p w:rsidR="00A2507D" w:rsidRPr="00880D8B" w:rsidRDefault="00A2507D" w:rsidP="00995896">
      <w:pPr>
        <w:widowControl w:val="0"/>
        <w:autoSpaceDE w:val="0"/>
        <w:autoSpaceDN w:val="0"/>
        <w:adjustRightInd w:val="0"/>
        <w:rPr>
          <w:rFonts w:ascii="Calibri" w:hAnsi="Calibri" w:cs="Calibri"/>
          <w:i/>
          <w:iCs/>
        </w:rPr>
      </w:pPr>
      <w:r w:rsidRPr="00880D8B">
        <w:rPr>
          <w:rFonts w:ascii="Calibri" w:hAnsi="Calibri" w:cs="Calibri"/>
          <w:i/>
          <w:iCs/>
        </w:rPr>
        <w:t xml:space="preserve">2 And on the </w:t>
      </w:r>
      <w:proofErr w:type="gramStart"/>
      <w:r w:rsidRPr="00880D8B">
        <w:rPr>
          <w:rFonts w:ascii="Calibri" w:hAnsi="Calibri" w:cs="Calibri"/>
          <w:i/>
          <w:iCs/>
        </w:rPr>
        <w:t>Sabbath</w:t>
      </w:r>
      <w:proofErr w:type="gramEnd"/>
      <w:r w:rsidRPr="00880D8B">
        <w:rPr>
          <w:rFonts w:ascii="Calibri" w:hAnsi="Calibri" w:cs="Calibri"/>
          <w:i/>
          <w:iCs/>
        </w:rPr>
        <w:t xml:space="preserve"> he began to teach in the synagogue, and many who heard him were astonished, </w:t>
      </w:r>
    </w:p>
    <w:p w:rsidR="00880D8B" w:rsidRDefault="00880D8B" w:rsidP="00995896">
      <w:pPr>
        <w:widowControl w:val="0"/>
        <w:autoSpaceDE w:val="0"/>
        <w:autoSpaceDN w:val="0"/>
        <w:adjustRightInd w:val="0"/>
        <w:rPr>
          <w:rFonts w:ascii="Calibri" w:hAnsi="Calibri" w:cs="Calibri"/>
          <w:i/>
          <w:iCs/>
          <w:sz w:val="28"/>
          <w:szCs w:val="28"/>
        </w:rPr>
      </w:pPr>
    </w:p>
    <w:p w:rsidR="00A2507D" w:rsidRPr="00880D8B" w:rsidRDefault="00A2507D" w:rsidP="00995896">
      <w:pPr>
        <w:widowControl w:val="0"/>
        <w:autoSpaceDE w:val="0"/>
        <w:autoSpaceDN w:val="0"/>
        <w:adjustRightInd w:val="0"/>
        <w:rPr>
          <w:rFonts w:ascii="Calibri" w:hAnsi="Calibri" w:cs="Calibri"/>
          <w:b/>
          <w:bCs/>
          <w:sz w:val="28"/>
          <w:szCs w:val="28"/>
        </w:rPr>
      </w:pPr>
      <w:r>
        <w:rPr>
          <w:rFonts w:ascii="Calibri" w:hAnsi="Calibri" w:cs="Calibri"/>
          <w:sz w:val="28"/>
          <w:szCs w:val="28"/>
        </w:rPr>
        <w:t xml:space="preserve">When Jesus began teaching, He did not sound like the guy who left Nazareth sometime before.  They were astounded, awestruck, overwhelmed by His teaching. </w:t>
      </w:r>
      <w:r w:rsidR="00BF11BC">
        <w:rPr>
          <w:rFonts w:ascii="Calibri" w:hAnsi="Calibri" w:cs="Calibri"/>
          <w:sz w:val="28"/>
          <w:szCs w:val="28"/>
        </w:rPr>
        <w:t xml:space="preserve"> </w:t>
      </w:r>
      <w:r w:rsidRPr="00880D8B">
        <w:rPr>
          <w:rFonts w:ascii="Calibri" w:hAnsi="Calibri" w:cs="Calibri"/>
          <w:b/>
          <w:bCs/>
          <w:sz w:val="28"/>
          <w:szCs w:val="28"/>
        </w:rPr>
        <w:t xml:space="preserve">And that </w:t>
      </w:r>
      <w:r w:rsidR="00880D8B" w:rsidRPr="00880D8B">
        <w:rPr>
          <w:rFonts w:ascii="Calibri" w:hAnsi="Calibri" w:cs="Calibri"/>
          <w:b/>
          <w:bCs/>
          <w:sz w:val="28"/>
          <w:szCs w:val="28"/>
        </w:rPr>
        <w:t xml:space="preserve">positive </w:t>
      </w:r>
      <w:r w:rsidRPr="00880D8B">
        <w:rPr>
          <w:rFonts w:ascii="Calibri" w:hAnsi="Calibri" w:cs="Calibri"/>
          <w:b/>
          <w:bCs/>
          <w:sz w:val="28"/>
          <w:szCs w:val="28"/>
        </w:rPr>
        <w:t xml:space="preserve">attention </w:t>
      </w:r>
      <w:r w:rsidR="00880D8B" w:rsidRPr="00880D8B">
        <w:rPr>
          <w:rFonts w:ascii="Calibri" w:hAnsi="Calibri" w:cs="Calibri"/>
          <w:b/>
          <w:bCs/>
          <w:sz w:val="28"/>
          <w:szCs w:val="28"/>
        </w:rPr>
        <w:t>stirred up ridicule among many.</w:t>
      </w:r>
    </w:p>
    <w:p w:rsidR="00A2507D" w:rsidRPr="00A2507D" w:rsidRDefault="00A2507D" w:rsidP="00995896">
      <w:pPr>
        <w:widowControl w:val="0"/>
        <w:autoSpaceDE w:val="0"/>
        <w:autoSpaceDN w:val="0"/>
        <w:adjustRightInd w:val="0"/>
        <w:rPr>
          <w:rFonts w:ascii="Calibri" w:hAnsi="Calibri" w:cs="Calibri"/>
          <w:sz w:val="28"/>
          <w:szCs w:val="28"/>
        </w:rPr>
      </w:pPr>
    </w:p>
    <w:p w:rsidR="00880D8B" w:rsidRPr="00880D8B" w:rsidRDefault="00880D8B" w:rsidP="00880D8B">
      <w:pPr>
        <w:widowControl w:val="0"/>
        <w:autoSpaceDE w:val="0"/>
        <w:autoSpaceDN w:val="0"/>
        <w:adjustRightInd w:val="0"/>
        <w:rPr>
          <w:rFonts w:ascii="Calibri" w:hAnsi="Calibri" w:cs="Calibri"/>
          <w:i/>
          <w:iCs/>
        </w:rPr>
      </w:pPr>
      <w:r w:rsidRPr="00880D8B">
        <w:rPr>
          <w:rFonts w:ascii="Calibri" w:hAnsi="Calibri" w:cs="Calibri"/>
          <w:i/>
          <w:iCs/>
        </w:rPr>
        <w:t xml:space="preserve">2b </w:t>
      </w:r>
      <w:r w:rsidRPr="00880D8B">
        <w:rPr>
          <w:rFonts w:ascii="Calibri" w:hAnsi="Calibri" w:cs="Calibri"/>
          <w:i/>
          <w:iCs/>
        </w:rPr>
        <w:t xml:space="preserve">saying, “Where did this man get these things? What is the wisdom given to him? How are such mighty works done by his hands? 3 Is not this the carpenter, the son of Mary and brother of James and </w:t>
      </w:r>
      <w:proofErr w:type="spellStart"/>
      <w:r w:rsidRPr="00880D8B">
        <w:rPr>
          <w:rFonts w:ascii="Calibri" w:hAnsi="Calibri" w:cs="Calibri"/>
          <w:i/>
          <w:iCs/>
        </w:rPr>
        <w:t>Joses</w:t>
      </w:r>
      <w:proofErr w:type="spellEnd"/>
      <w:r w:rsidRPr="00880D8B">
        <w:rPr>
          <w:rFonts w:ascii="Calibri" w:hAnsi="Calibri" w:cs="Calibri"/>
          <w:i/>
          <w:iCs/>
        </w:rPr>
        <w:t xml:space="preserve"> and Judas and Simon? And are not his sisters here with us?” </w:t>
      </w:r>
      <w:r w:rsidRPr="00880D8B">
        <w:rPr>
          <w:rFonts w:ascii="Calibri" w:hAnsi="Calibri" w:cs="Calibri"/>
          <w:b/>
          <w:bCs/>
          <w:i/>
          <w:iCs/>
        </w:rPr>
        <w:t>And they took offense at him.</w:t>
      </w:r>
      <w:r>
        <w:rPr>
          <w:rFonts w:ascii="Calibri" w:hAnsi="Calibri" w:cs="Calibri"/>
          <w:b/>
          <w:bCs/>
          <w:i/>
          <w:iCs/>
        </w:rPr>
        <w:t xml:space="preserve">  </w:t>
      </w:r>
      <w:r w:rsidRPr="00880D8B">
        <w:rPr>
          <w:rFonts w:ascii="Calibri" w:hAnsi="Calibri" w:cs="Calibri"/>
          <w:i/>
          <w:iCs/>
        </w:rPr>
        <w:t>Mark 6:2b-3</w:t>
      </w:r>
    </w:p>
    <w:p w:rsidR="00880D8B" w:rsidRDefault="00880D8B" w:rsidP="00880D8B">
      <w:pPr>
        <w:widowControl w:val="0"/>
        <w:autoSpaceDE w:val="0"/>
        <w:autoSpaceDN w:val="0"/>
        <w:adjustRightInd w:val="0"/>
        <w:rPr>
          <w:rFonts w:ascii="Calibri" w:hAnsi="Calibri" w:cs="Calibri"/>
          <w:b/>
          <w:bCs/>
          <w:i/>
          <w:iCs/>
          <w:sz w:val="28"/>
          <w:szCs w:val="28"/>
        </w:rPr>
      </w:pPr>
    </w:p>
    <w:p w:rsidR="00153672" w:rsidRDefault="00880D8B" w:rsidP="00880D8B">
      <w:pPr>
        <w:widowControl w:val="0"/>
        <w:autoSpaceDE w:val="0"/>
        <w:autoSpaceDN w:val="0"/>
        <w:adjustRightInd w:val="0"/>
        <w:rPr>
          <w:rFonts w:ascii="Calibri" w:hAnsi="Calibri" w:cs="Calibri"/>
          <w:b/>
          <w:bCs/>
          <w:sz w:val="28"/>
          <w:szCs w:val="28"/>
        </w:rPr>
      </w:pPr>
      <w:r w:rsidRPr="00232014">
        <w:rPr>
          <w:rFonts w:ascii="Calibri" w:hAnsi="Calibri" w:cs="Calibri"/>
          <w:b/>
          <w:bCs/>
          <w:sz w:val="28"/>
          <w:szCs w:val="28"/>
        </w:rPr>
        <w:t xml:space="preserve">These are questions meant to accuse and not to explore </w:t>
      </w:r>
      <w:r w:rsidR="00232014">
        <w:rPr>
          <w:rFonts w:ascii="Calibri" w:hAnsi="Calibri" w:cs="Calibri"/>
          <w:b/>
          <w:bCs/>
          <w:sz w:val="28"/>
          <w:szCs w:val="28"/>
        </w:rPr>
        <w:t xml:space="preserve">. . . to denounce and not discover.  </w:t>
      </w:r>
      <w:r w:rsidRPr="00232014">
        <w:rPr>
          <w:rFonts w:ascii="Calibri" w:hAnsi="Calibri" w:cs="Calibri"/>
          <w:b/>
          <w:bCs/>
          <w:sz w:val="28"/>
          <w:szCs w:val="28"/>
        </w:rPr>
        <w:t xml:space="preserve"> </w:t>
      </w:r>
    </w:p>
    <w:p w:rsidR="00880D8B" w:rsidRDefault="00880D8B" w:rsidP="00153672">
      <w:pPr>
        <w:widowControl w:val="0"/>
        <w:autoSpaceDE w:val="0"/>
        <w:autoSpaceDN w:val="0"/>
        <w:adjustRightInd w:val="0"/>
        <w:ind w:firstLine="720"/>
        <w:rPr>
          <w:rFonts w:ascii="Calibri" w:hAnsi="Calibri" w:cs="Calibri"/>
          <w:sz w:val="28"/>
          <w:szCs w:val="28"/>
        </w:rPr>
      </w:pPr>
      <w:r w:rsidRPr="00880D8B">
        <w:rPr>
          <w:rFonts w:ascii="Calibri" w:hAnsi="Calibri" w:cs="Calibri"/>
          <w:sz w:val="28"/>
          <w:szCs w:val="28"/>
        </w:rPr>
        <w:t xml:space="preserve">They </w:t>
      </w:r>
      <w:r w:rsidR="00232014">
        <w:rPr>
          <w:rFonts w:ascii="Calibri" w:hAnsi="Calibri" w:cs="Calibri"/>
          <w:sz w:val="28"/>
          <w:szCs w:val="28"/>
        </w:rPr>
        <w:t>a</w:t>
      </w:r>
      <w:r w:rsidRPr="00880D8B">
        <w:rPr>
          <w:rFonts w:ascii="Calibri" w:hAnsi="Calibri" w:cs="Calibri"/>
          <w:sz w:val="28"/>
          <w:szCs w:val="28"/>
        </w:rPr>
        <w:t xml:space="preserve">re not asking these questions because they genuinely want to know more about Jesus.  They ask these questions to bring dishonor upon Jesus.  </w:t>
      </w:r>
    </w:p>
    <w:p w:rsidR="00880D8B" w:rsidRDefault="00880D8B" w:rsidP="00880D8B">
      <w:pPr>
        <w:widowControl w:val="0"/>
        <w:autoSpaceDE w:val="0"/>
        <w:autoSpaceDN w:val="0"/>
        <w:adjustRightInd w:val="0"/>
        <w:rPr>
          <w:rFonts w:ascii="Calibri" w:hAnsi="Calibri" w:cs="Calibri"/>
          <w:sz w:val="28"/>
          <w:szCs w:val="28"/>
        </w:rPr>
      </w:pPr>
      <w:r>
        <w:rPr>
          <w:rFonts w:ascii="Calibri" w:hAnsi="Calibri" w:cs="Calibri"/>
          <w:sz w:val="28"/>
          <w:szCs w:val="28"/>
        </w:rPr>
        <w:tab/>
        <w:t xml:space="preserve">The questions </w:t>
      </w:r>
      <w:r w:rsidR="00232014">
        <w:rPr>
          <w:rFonts w:ascii="Calibri" w:hAnsi="Calibri" w:cs="Calibri"/>
          <w:sz w:val="28"/>
          <w:szCs w:val="28"/>
        </w:rPr>
        <w:t>a</w:t>
      </w:r>
      <w:r>
        <w:rPr>
          <w:rFonts w:ascii="Calibri" w:hAnsi="Calibri" w:cs="Calibri"/>
          <w:sz w:val="28"/>
          <w:szCs w:val="28"/>
        </w:rPr>
        <w:t xml:space="preserve">re statements of rejection.  </w:t>
      </w:r>
      <w:r w:rsidRPr="00880D8B">
        <w:rPr>
          <w:rFonts w:ascii="Calibri" w:hAnsi="Calibri" w:cs="Calibri"/>
          <w:i/>
          <w:iCs/>
          <w:sz w:val="28"/>
          <w:szCs w:val="28"/>
        </w:rPr>
        <w:t>“Remember that he is nothing special . . . just a common laborer!  Remember that He was conceived in Mary before Mary and Joseph were married!  Look at his brothers and sisters . . . we all know them and there is nothing special about His family.”</w:t>
      </w:r>
      <w:r>
        <w:rPr>
          <w:rFonts w:ascii="Calibri" w:hAnsi="Calibri" w:cs="Calibri"/>
          <w:sz w:val="28"/>
          <w:szCs w:val="28"/>
        </w:rPr>
        <w:t xml:space="preserve">  All these questions </w:t>
      </w:r>
      <w:r w:rsidR="00232014">
        <w:rPr>
          <w:rFonts w:ascii="Calibri" w:hAnsi="Calibri" w:cs="Calibri"/>
          <w:sz w:val="28"/>
          <w:szCs w:val="28"/>
        </w:rPr>
        <w:t>a</w:t>
      </w:r>
      <w:r>
        <w:rPr>
          <w:rFonts w:ascii="Calibri" w:hAnsi="Calibri" w:cs="Calibri"/>
          <w:sz w:val="28"/>
          <w:szCs w:val="28"/>
        </w:rPr>
        <w:t xml:space="preserve">re meant to cast insult and dishonor upon Jesus.  </w:t>
      </w:r>
    </w:p>
    <w:p w:rsidR="00880D8B" w:rsidRDefault="00880D8B" w:rsidP="00880D8B">
      <w:pPr>
        <w:widowControl w:val="0"/>
        <w:autoSpaceDE w:val="0"/>
        <w:autoSpaceDN w:val="0"/>
        <w:adjustRightInd w:val="0"/>
        <w:ind w:firstLine="720"/>
        <w:rPr>
          <w:rFonts w:ascii="Calibri" w:hAnsi="Calibri" w:cs="Calibri"/>
          <w:sz w:val="28"/>
          <w:szCs w:val="28"/>
        </w:rPr>
      </w:pPr>
      <w:r w:rsidRPr="00A2507D">
        <w:rPr>
          <w:rFonts w:ascii="Calibri" w:hAnsi="Calibri" w:cs="Calibri"/>
          <w:b/>
          <w:bCs/>
          <w:i/>
          <w:iCs/>
          <w:sz w:val="28"/>
          <w:szCs w:val="28"/>
        </w:rPr>
        <w:t>And they took offense at him.</w:t>
      </w:r>
      <w:r>
        <w:rPr>
          <w:rFonts w:ascii="Calibri" w:hAnsi="Calibri" w:cs="Calibri"/>
          <w:b/>
          <w:bCs/>
          <w:i/>
          <w:iCs/>
          <w:sz w:val="28"/>
          <w:szCs w:val="28"/>
        </w:rPr>
        <w:t xml:space="preserve">  </w:t>
      </w:r>
      <w:r>
        <w:rPr>
          <w:rFonts w:ascii="Calibri" w:hAnsi="Calibri" w:cs="Calibri"/>
          <w:sz w:val="28"/>
          <w:szCs w:val="28"/>
        </w:rPr>
        <w:t>They stumbled over Him.  They spurned Him.  They turned away from Him.  They decided that there was no reason to believe Him or to listen to Him any longer.</w:t>
      </w:r>
    </w:p>
    <w:p w:rsidR="00880D8B" w:rsidRDefault="00880D8B" w:rsidP="00880D8B">
      <w:pPr>
        <w:widowControl w:val="0"/>
        <w:autoSpaceDE w:val="0"/>
        <w:autoSpaceDN w:val="0"/>
        <w:adjustRightInd w:val="0"/>
        <w:ind w:firstLine="720"/>
        <w:rPr>
          <w:rFonts w:ascii="Calibri" w:hAnsi="Calibri" w:cs="Calibri"/>
          <w:sz w:val="28"/>
          <w:szCs w:val="28"/>
        </w:rPr>
      </w:pPr>
    </w:p>
    <w:p w:rsidR="00880D8B" w:rsidRPr="00880D8B" w:rsidRDefault="00880D8B" w:rsidP="00880D8B">
      <w:pPr>
        <w:widowControl w:val="0"/>
        <w:autoSpaceDE w:val="0"/>
        <w:autoSpaceDN w:val="0"/>
        <w:adjustRightInd w:val="0"/>
        <w:rPr>
          <w:rFonts w:ascii="Calibri" w:hAnsi="Calibri" w:cs="Calibri"/>
        </w:rPr>
      </w:pPr>
      <w:r w:rsidRPr="00880D8B">
        <w:rPr>
          <w:rFonts w:ascii="Calibri" w:hAnsi="Calibri" w:cs="Calibri"/>
          <w:i/>
          <w:iCs/>
        </w:rPr>
        <w:t xml:space="preserve">4 And Jesus said to them, “A prophet is not without honor, except in his hometown and among his relatives and in his own household.” 5 And he could do no mighty work there, except that he laid his hands on a few sick people and healed them. </w:t>
      </w:r>
      <w:r w:rsidRPr="00880D8B">
        <w:rPr>
          <w:rFonts w:ascii="Calibri" w:hAnsi="Calibri" w:cs="Calibri"/>
          <w:b/>
          <w:bCs/>
          <w:i/>
          <w:iCs/>
        </w:rPr>
        <w:t>6 And he marveled because of their unbelief.</w:t>
      </w:r>
      <w:r w:rsidRPr="00880D8B">
        <w:rPr>
          <w:rFonts w:ascii="Calibri" w:hAnsi="Calibri" w:cs="Calibri"/>
          <w:i/>
          <w:iCs/>
        </w:rPr>
        <w:t xml:space="preserve">” (Mark 6:1-6 </w:t>
      </w:r>
      <w:hyperlink r:id="rId7" w:history="1">
        <w:r w:rsidRPr="00880D8B">
          <w:rPr>
            <w:rStyle w:val="Hyperlink"/>
            <w:rFonts w:ascii="Calibri" w:hAnsi="Calibri" w:cs="Calibri"/>
            <w:i/>
            <w:iCs/>
            <w:u w:val="none"/>
          </w:rPr>
          <w:t>ESV</w:t>
        </w:r>
      </w:hyperlink>
      <w:r w:rsidRPr="00880D8B">
        <w:rPr>
          <w:rFonts w:ascii="Calibri" w:hAnsi="Calibri" w:cs="Calibri"/>
          <w:i/>
          <w:iCs/>
        </w:rPr>
        <w:t>)</w:t>
      </w:r>
    </w:p>
    <w:p w:rsidR="00880D8B" w:rsidRDefault="00880D8B" w:rsidP="00880D8B">
      <w:pPr>
        <w:widowControl w:val="0"/>
        <w:autoSpaceDE w:val="0"/>
        <w:autoSpaceDN w:val="0"/>
        <w:adjustRightInd w:val="0"/>
        <w:rPr>
          <w:rFonts w:ascii="Calibri" w:hAnsi="Calibri" w:cs="Calibri"/>
          <w:sz w:val="28"/>
          <w:szCs w:val="28"/>
        </w:rPr>
      </w:pPr>
    </w:p>
    <w:p w:rsidR="002A7305" w:rsidRDefault="002A7305" w:rsidP="00880D8B">
      <w:pPr>
        <w:widowControl w:val="0"/>
        <w:autoSpaceDE w:val="0"/>
        <w:autoSpaceDN w:val="0"/>
        <w:adjustRightInd w:val="0"/>
        <w:rPr>
          <w:rFonts w:ascii="Calibri" w:hAnsi="Calibri" w:cs="Calibri"/>
          <w:sz w:val="28"/>
          <w:szCs w:val="28"/>
        </w:rPr>
      </w:pPr>
      <w:r>
        <w:rPr>
          <w:rFonts w:ascii="Calibri" w:hAnsi="Calibri" w:cs="Calibri"/>
          <w:sz w:val="28"/>
          <w:szCs w:val="28"/>
        </w:rPr>
        <w:lastRenderedPageBreak/>
        <w:t xml:space="preserve">To marvel is to be amazed, astonished, surprised, perplexed, speechless.  Jesus looked at the unbelief of those with whom he once lived and shook his head in wonder at their unbelief.  </w:t>
      </w:r>
    </w:p>
    <w:p w:rsidR="00880D8B" w:rsidRDefault="002A7305" w:rsidP="002A7305">
      <w:pPr>
        <w:widowControl w:val="0"/>
        <w:autoSpaceDE w:val="0"/>
        <w:autoSpaceDN w:val="0"/>
        <w:adjustRightInd w:val="0"/>
        <w:ind w:firstLine="720"/>
        <w:rPr>
          <w:rFonts w:ascii="Calibri" w:hAnsi="Calibri" w:cs="Calibri"/>
          <w:sz w:val="28"/>
          <w:szCs w:val="28"/>
        </w:rPr>
      </w:pPr>
      <w:r>
        <w:rPr>
          <w:rFonts w:ascii="Calibri" w:hAnsi="Calibri" w:cs="Calibri"/>
          <w:sz w:val="28"/>
          <w:szCs w:val="28"/>
        </w:rPr>
        <w:t>This word “marvel” is used only one other time to describe Jesus’ response to a person.  In Matthew 8</w:t>
      </w:r>
      <w:r w:rsidR="006358D0">
        <w:rPr>
          <w:rFonts w:ascii="Calibri" w:hAnsi="Calibri" w:cs="Calibri"/>
          <w:sz w:val="28"/>
          <w:szCs w:val="28"/>
        </w:rPr>
        <w:t xml:space="preserve"> and Luke 7</w:t>
      </w:r>
      <w:r>
        <w:rPr>
          <w:rFonts w:ascii="Calibri" w:hAnsi="Calibri" w:cs="Calibri"/>
          <w:sz w:val="28"/>
          <w:szCs w:val="28"/>
        </w:rPr>
        <w:t xml:space="preserve">, </w:t>
      </w:r>
      <w:proofErr w:type="gramStart"/>
      <w:r>
        <w:rPr>
          <w:rFonts w:ascii="Calibri" w:hAnsi="Calibri" w:cs="Calibri"/>
          <w:sz w:val="28"/>
          <w:szCs w:val="28"/>
        </w:rPr>
        <w:t>Jesus</w:t>
      </w:r>
      <w:proofErr w:type="gramEnd"/>
      <w:r>
        <w:rPr>
          <w:rFonts w:ascii="Calibri" w:hAnsi="Calibri" w:cs="Calibri"/>
          <w:sz w:val="28"/>
          <w:szCs w:val="28"/>
        </w:rPr>
        <w:t xml:space="preserve"> “marvels” at the Gentile centurion who has faith that Jesus can heal a beloved servant.   Let me read the account to you because there is a parallel truth that these two stories teach us about faith and about unbelief.</w:t>
      </w:r>
    </w:p>
    <w:p w:rsidR="002A7305" w:rsidRDefault="002A7305" w:rsidP="002A7305">
      <w:pPr>
        <w:autoSpaceDE w:val="0"/>
        <w:autoSpaceDN w:val="0"/>
        <w:adjustRightInd w:val="0"/>
        <w:rPr>
          <w:rFonts w:ascii="Calibri" w:hAnsi="Calibri" w:cs="Calibri"/>
          <w:sz w:val="28"/>
          <w:szCs w:val="28"/>
        </w:rPr>
      </w:pPr>
    </w:p>
    <w:p w:rsidR="002A7305" w:rsidRDefault="002A7305" w:rsidP="002A7305">
      <w:pPr>
        <w:autoSpaceDE w:val="0"/>
        <w:autoSpaceDN w:val="0"/>
        <w:adjustRightInd w:val="0"/>
        <w:ind w:firstLine="720"/>
        <w:rPr>
          <w:rFonts w:cstheme="minorHAnsi"/>
          <w:i/>
          <w:iCs/>
          <w:color w:val="000000"/>
          <w:kern w:val="0"/>
        </w:rPr>
      </w:pPr>
      <w:r w:rsidRPr="002A7305">
        <w:rPr>
          <w:rFonts w:cstheme="minorHAnsi"/>
          <w:i/>
          <w:iCs/>
          <w:color w:val="000000"/>
          <w:kern w:val="0"/>
        </w:rPr>
        <w:t xml:space="preserve">When he had entered Capernaum, a centurion came forward to him, appealing to him, “Lord, my servant is lying paralyzed at home, suffering terribly.” </w:t>
      </w:r>
    </w:p>
    <w:p w:rsidR="002A7305" w:rsidRDefault="002A7305" w:rsidP="002A7305">
      <w:pPr>
        <w:autoSpaceDE w:val="0"/>
        <w:autoSpaceDN w:val="0"/>
        <w:adjustRightInd w:val="0"/>
        <w:ind w:firstLine="720"/>
        <w:rPr>
          <w:rFonts w:cstheme="minorHAnsi"/>
          <w:i/>
          <w:iCs/>
          <w:color w:val="000000"/>
          <w:kern w:val="0"/>
        </w:rPr>
      </w:pPr>
      <w:r w:rsidRPr="002A7305">
        <w:rPr>
          <w:rFonts w:cstheme="minorHAnsi"/>
          <w:i/>
          <w:iCs/>
          <w:color w:val="000000"/>
          <w:kern w:val="0"/>
        </w:rPr>
        <w:t xml:space="preserve">And he said to him, “I will come and heal him.” </w:t>
      </w:r>
    </w:p>
    <w:p w:rsidR="002A7305" w:rsidRDefault="002A7305" w:rsidP="002A7305">
      <w:pPr>
        <w:autoSpaceDE w:val="0"/>
        <w:autoSpaceDN w:val="0"/>
        <w:adjustRightInd w:val="0"/>
        <w:ind w:firstLine="720"/>
        <w:rPr>
          <w:rFonts w:cstheme="minorHAnsi"/>
          <w:i/>
          <w:iCs/>
          <w:color w:val="000000"/>
          <w:kern w:val="0"/>
        </w:rPr>
      </w:pPr>
      <w:r w:rsidRPr="002A7305">
        <w:rPr>
          <w:rFonts w:cstheme="minorHAnsi"/>
          <w:i/>
          <w:iCs/>
          <w:color w:val="000000"/>
          <w:kern w:val="0"/>
        </w:rPr>
        <w:t xml:space="preserve">But the centurion replied, “Lord, I am not worthy to have you come under my roof, but only say the word, and my servant will be healed. For I too am a man under authority, with soldiers under me. And I say to one, ‘Go,’ and he goes, and to another, ‘Come,’ and he comes, and to my servant, ‘Do this,’ and he does it.” </w:t>
      </w:r>
    </w:p>
    <w:p w:rsidR="002A7305" w:rsidRDefault="002A7305" w:rsidP="002A7305">
      <w:pPr>
        <w:autoSpaceDE w:val="0"/>
        <w:autoSpaceDN w:val="0"/>
        <w:adjustRightInd w:val="0"/>
        <w:ind w:firstLine="720"/>
        <w:rPr>
          <w:rFonts w:cstheme="minorHAnsi"/>
          <w:i/>
          <w:iCs/>
          <w:color w:val="000000"/>
          <w:kern w:val="0"/>
        </w:rPr>
      </w:pPr>
      <w:r>
        <w:rPr>
          <w:rFonts w:cstheme="minorHAnsi"/>
          <w:b/>
          <w:bCs/>
          <w:i/>
          <w:iCs/>
          <w:color w:val="000000"/>
          <w:kern w:val="0"/>
        </w:rPr>
        <w:t xml:space="preserve">10 </w:t>
      </w:r>
      <w:r w:rsidRPr="00153672">
        <w:rPr>
          <w:rFonts w:cstheme="minorHAnsi"/>
          <w:b/>
          <w:bCs/>
          <w:i/>
          <w:iCs/>
          <w:color w:val="000000"/>
          <w:kern w:val="0"/>
          <w:highlight w:val="yellow"/>
        </w:rPr>
        <w:t>When Jesus heard this, he marveled and said to those who followed him, “Truly, I tell you, with no one in Israel have I found such faith.</w:t>
      </w:r>
      <w:r w:rsidRPr="002A7305">
        <w:rPr>
          <w:rFonts w:cstheme="minorHAnsi"/>
          <w:i/>
          <w:iCs/>
          <w:color w:val="000000"/>
          <w:kern w:val="0"/>
        </w:rPr>
        <w:t xml:space="preserve"> 11 I tell </w:t>
      </w:r>
      <w:proofErr w:type="gramStart"/>
      <w:r w:rsidRPr="002A7305">
        <w:rPr>
          <w:rFonts w:cstheme="minorHAnsi"/>
          <w:i/>
          <w:iCs/>
          <w:color w:val="000000"/>
          <w:kern w:val="0"/>
        </w:rPr>
        <w:t>you,</w:t>
      </w:r>
      <w:proofErr w:type="gramEnd"/>
      <w:r w:rsidRPr="002A7305">
        <w:rPr>
          <w:rFonts w:cstheme="minorHAnsi"/>
          <w:i/>
          <w:iCs/>
          <w:color w:val="000000"/>
          <w:kern w:val="0"/>
        </w:rPr>
        <w:t xml:space="preserve"> many will come from east and west and recline at table with Abraham, Isaac, and Jacob in the kingdom of heaven, 12 while the sons of the kingdom will be thrown into the outer darkness. In that place there will be weeping and gnashing of teeth.” </w:t>
      </w:r>
    </w:p>
    <w:p w:rsidR="002A7305" w:rsidRPr="002A7305" w:rsidRDefault="002A7305" w:rsidP="002A7305">
      <w:pPr>
        <w:autoSpaceDE w:val="0"/>
        <w:autoSpaceDN w:val="0"/>
        <w:adjustRightInd w:val="0"/>
        <w:ind w:firstLine="720"/>
        <w:rPr>
          <w:rFonts w:cstheme="minorHAnsi"/>
          <w:i/>
          <w:iCs/>
          <w:color w:val="000000"/>
          <w:kern w:val="0"/>
        </w:rPr>
      </w:pPr>
      <w:r>
        <w:rPr>
          <w:rFonts w:cstheme="minorHAnsi"/>
          <w:i/>
          <w:iCs/>
          <w:color w:val="000000"/>
          <w:kern w:val="0"/>
        </w:rPr>
        <w:t xml:space="preserve">13 </w:t>
      </w:r>
      <w:r w:rsidRPr="002A7305">
        <w:rPr>
          <w:rFonts w:cstheme="minorHAnsi"/>
          <w:i/>
          <w:iCs/>
          <w:color w:val="000000"/>
          <w:kern w:val="0"/>
        </w:rPr>
        <w:t>And to the centurion Jesus said, “Go; let it be done for you as you have believed.” And the servant was healed at that very moment.”</w:t>
      </w:r>
      <w:r>
        <w:rPr>
          <w:rFonts w:cstheme="minorHAnsi"/>
          <w:i/>
          <w:iCs/>
          <w:color w:val="000000"/>
          <w:kern w:val="0"/>
        </w:rPr>
        <w:t xml:space="preserve"> </w:t>
      </w:r>
      <w:r w:rsidRPr="002A7305">
        <w:rPr>
          <w:rFonts w:cstheme="minorHAnsi"/>
          <w:i/>
          <w:iCs/>
          <w:color w:val="000000"/>
          <w:kern w:val="0"/>
        </w:rPr>
        <w:t xml:space="preserve">(Matthew 8:5-13 </w:t>
      </w:r>
      <w:hyperlink r:id="rId8" w:history="1">
        <w:r w:rsidRPr="002A7305">
          <w:rPr>
            <w:rFonts w:cstheme="minorHAnsi"/>
            <w:i/>
            <w:iCs/>
            <w:color w:val="3372CB"/>
            <w:kern w:val="0"/>
          </w:rPr>
          <w:t>ESV</w:t>
        </w:r>
      </w:hyperlink>
      <w:r w:rsidRPr="002A7305">
        <w:rPr>
          <w:rFonts w:cstheme="minorHAnsi"/>
          <w:i/>
          <w:iCs/>
          <w:color w:val="000000"/>
          <w:kern w:val="0"/>
        </w:rPr>
        <w:t>)</w:t>
      </w:r>
    </w:p>
    <w:p w:rsidR="00A2507D" w:rsidRDefault="00A2507D" w:rsidP="00995896">
      <w:pPr>
        <w:widowControl w:val="0"/>
        <w:autoSpaceDE w:val="0"/>
        <w:autoSpaceDN w:val="0"/>
        <w:adjustRightInd w:val="0"/>
        <w:rPr>
          <w:rFonts w:ascii="Calibri" w:hAnsi="Calibri" w:cs="Calibri"/>
          <w:i/>
          <w:iCs/>
          <w:sz w:val="28"/>
          <w:szCs w:val="28"/>
        </w:rPr>
      </w:pPr>
    </w:p>
    <w:p w:rsidR="006358D0" w:rsidRDefault="002A7305" w:rsidP="004F38D9">
      <w:pPr>
        <w:widowControl w:val="0"/>
        <w:autoSpaceDE w:val="0"/>
        <w:autoSpaceDN w:val="0"/>
        <w:adjustRightInd w:val="0"/>
        <w:ind w:firstLine="720"/>
        <w:rPr>
          <w:rFonts w:ascii="Calibri" w:hAnsi="Calibri" w:cs="Calibri"/>
          <w:sz w:val="28"/>
          <w:szCs w:val="28"/>
        </w:rPr>
      </w:pPr>
      <w:r w:rsidRPr="004F38D9">
        <w:rPr>
          <w:rFonts w:ascii="Calibri" w:hAnsi="Calibri" w:cs="Calibri"/>
          <w:sz w:val="28"/>
          <w:szCs w:val="28"/>
        </w:rPr>
        <w:t xml:space="preserve">Notice that </w:t>
      </w:r>
      <w:r w:rsidRPr="00232014">
        <w:rPr>
          <w:rFonts w:ascii="Calibri" w:hAnsi="Calibri" w:cs="Calibri"/>
          <w:b/>
          <w:bCs/>
          <w:sz w:val="28"/>
          <w:szCs w:val="28"/>
        </w:rPr>
        <w:t>Jesus marvels at this Roman soldier’s faith</w:t>
      </w:r>
      <w:r w:rsidRPr="004F38D9">
        <w:rPr>
          <w:rFonts w:ascii="Calibri" w:hAnsi="Calibri" w:cs="Calibri"/>
          <w:sz w:val="28"/>
          <w:szCs w:val="28"/>
        </w:rPr>
        <w:t xml:space="preserve">.  </w:t>
      </w:r>
    </w:p>
    <w:p w:rsidR="006358D0" w:rsidRDefault="006358D0" w:rsidP="006358D0">
      <w:pPr>
        <w:widowControl w:val="0"/>
        <w:autoSpaceDE w:val="0"/>
        <w:autoSpaceDN w:val="0"/>
        <w:adjustRightInd w:val="0"/>
        <w:rPr>
          <w:rFonts w:ascii="Calibri" w:hAnsi="Calibri" w:cs="Calibri"/>
          <w:sz w:val="28"/>
          <w:szCs w:val="28"/>
        </w:rPr>
      </w:pPr>
      <w:r>
        <w:rPr>
          <w:rFonts w:ascii="Calibri" w:hAnsi="Calibri" w:cs="Calibri"/>
          <w:sz w:val="28"/>
          <w:szCs w:val="28"/>
        </w:rPr>
        <w:t>-</w:t>
      </w:r>
      <w:r w:rsidR="002A7305" w:rsidRPr="004F38D9">
        <w:rPr>
          <w:rFonts w:ascii="Calibri" w:hAnsi="Calibri" w:cs="Calibri"/>
          <w:sz w:val="28"/>
          <w:szCs w:val="28"/>
        </w:rPr>
        <w:t>This man</w:t>
      </w:r>
      <w:r w:rsidR="004F38D9" w:rsidRPr="004F38D9">
        <w:rPr>
          <w:rFonts w:ascii="Calibri" w:hAnsi="Calibri" w:cs="Calibri"/>
          <w:sz w:val="28"/>
          <w:szCs w:val="28"/>
        </w:rPr>
        <w:t>’s people were not given</w:t>
      </w:r>
      <w:r w:rsidR="002A7305" w:rsidRPr="004F38D9">
        <w:rPr>
          <w:rFonts w:ascii="Calibri" w:hAnsi="Calibri" w:cs="Calibri"/>
          <w:sz w:val="28"/>
          <w:szCs w:val="28"/>
        </w:rPr>
        <w:t xml:space="preserve"> an everlasting covenant</w:t>
      </w:r>
      <w:r w:rsidR="004F38D9" w:rsidRPr="004F38D9">
        <w:rPr>
          <w:rFonts w:ascii="Calibri" w:hAnsi="Calibri" w:cs="Calibri"/>
          <w:sz w:val="28"/>
          <w:szCs w:val="28"/>
        </w:rPr>
        <w:t xml:space="preserve"> from the LORD.  </w:t>
      </w:r>
    </w:p>
    <w:p w:rsidR="006358D0" w:rsidRDefault="006358D0" w:rsidP="006358D0">
      <w:pPr>
        <w:widowControl w:val="0"/>
        <w:autoSpaceDE w:val="0"/>
        <w:autoSpaceDN w:val="0"/>
        <w:adjustRightInd w:val="0"/>
        <w:rPr>
          <w:rFonts w:ascii="Calibri" w:hAnsi="Calibri" w:cs="Calibri"/>
          <w:sz w:val="28"/>
          <w:szCs w:val="28"/>
        </w:rPr>
      </w:pPr>
      <w:r>
        <w:rPr>
          <w:rFonts w:ascii="Calibri" w:hAnsi="Calibri" w:cs="Calibri"/>
          <w:sz w:val="28"/>
          <w:szCs w:val="28"/>
        </w:rPr>
        <w:t>-</w:t>
      </w:r>
      <w:r w:rsidR="004F38D9" w:rsidRPr="004F38D9">
        <w:rPr>
          <w:rFonts w:ascii="Calibri" w:hAnsi="Calibri" w:cs="Calibri"/>
          <w:sz w:val="28"/>
          <w:szCs w:val="28"/>
        </w:rPr>
        <w:t xml:space="preserve">This man’s people did not witness the LORD sending miracle after miracle to redeem them from Egypt.  </w:t>
      </w:r>
    </w:p>
    <w:p w:rsidR="006358D0" w:rsidRDefault="006358D0" w:rsidP="006358D0">
      <w:pPr>
        <w:widowControl w:val="0"/>
        <w:autoSpaceDE w:val="0"/>
        <w:autoSpaceDN w:val="0"/>
        <w:adjustRightInd w:val="0"/>
        <w:rPr>
          <w:rFonts w:ascii="Calibri" w:hAnsi="Calibri" w:cs="Calibri"/>
          <w:sz w:val="28"/>
          <w:szCs w:val="28"/>
        </w:rPr>
      </w:pPr>
      <w:r>
        <w:rPr>
          <w:rFonts w:ascii="Calibri" w:hAnsi="Calibri" w:cs="Calibri"/>
          <w:sz w:val="28"/>
          <w:szCs w:val="28"/>
        </w:rPr>
        <w:t>-</w:t>
      </w:r>
      <w:r w:rsidR="004F38D9" w:rsidRPr="004F38D9">
        <w:rPr>
          <w:rFonts w:ascii="Calibri" w:hAnsi="Calibri" w:cs="Calibri"/>
          <w:sz w:val="28"/>
          <w:szCs w:val="28"/>
        </w:rPr>
        <w:t xml:space="preserve">This man’s people did not experience God’s provision in the wilderness and in battles in the promised land.  </w:t>
      </w:r>
    </w:p>
    <w:p w:rsidR="006358D0" w:rsidRDefault="006358D0" w:rsidP="006358D0">
      <w:pPr>
        <w:widowControl w:val="0"/>
        <w:autoSpaceDE w:val="0"/>
        <w:autoSpaceDN w:val="0"/>
        <w:adjustRightInd w:val="0"/>
        <w:rPr>
          <w:rFonts w:ascii="Calibri" w:hAnsi="Calibri" w:cs="Calibri"/>
          <w:sz w:val="28"/>
          <w:szCs w:val="28"/>
        </w:rPr>
      </w:pPr>
      <w:r>
        <w:rPr>
          <w:rFonts w:ascii="Calibri" w:hAnsi="Calibri" w:cs="Calibri"/>
          <w:sz w:val="28"/>
          <w:szCs w:val="28"/>
        </w:rPr>
        <w:t>-</w:t>
      </w:r>
      <w:r w:rsidR="004F38D9" w:rsidRPr="004F38D9">
        <w:rPr>
          <w:rFonts w:ascii="Calibri" w:hAnsi="Calibri" w:cs="Calibri"/>
          <w:sz w:val="28"/>
          <w:szCs w:val="28"/>
        </w:rPr>
        <w:t>This man’s</w:t>
      </w:r>
      <w:r w:rsidR="002A7305" w:rsidRPr="004F38D9">
        <w:rPr>
          <w:rFonts w:ascii="Calibri" w:hAnsi="Calibri" w:cs="Calibri"/>
          <w:sz w:val="28"/>
          <w:szCs w:val="28"/>
        </w:rPr>
        <w:t xml:space="preserve"> people </w:t>
      </w:r>
      <w:r w:rsidR="004F38D9" w:rsidRPr="004F38D9">
        <w:rPr>
          <w:rFonts w:ascii="Calibri" w:hAnsi="Calibri" w:cs="Calibri"/>
          <w:sz w:val="28"/>
          <w:szCs w:val="28"/>
        </w:rPr>
        <w:t>we</w:t>
      </w:r>
      <w:r w:rsidR="002A7305" w:rsidRPr="004F38D9">
        <w:rPr>
          <w:rFonts w:ascii="Calibri" w:hAnsi="Calibri" w:cs="Calibri"/>
          <w:sz w:val="28"/>
          <w:szCs w:val="28"/>
        </w:rPr>
        <w:t xml:space="preserve">re not given </w:t>
      </w:r>
      <w:r w:rsidR="004F38D9" w:rsidRPr="004F38D9">
        <w:rPr>
          <w:rFonts w:ascii="Calibri" w:hAnsi="Calibri" w:cs="Calibri"/>
          <w:sz w:val="28"/>
          <w:szCs w:val="28"/>
        </w:rPr>
        <w:t>God’s</w:t>
      </w:r>
      <w:r w:rsidR="002A7305" w:rsidRPr="004F38D9">
        <w:rPr>
          <w:rFonts w:ascii="Calibri" w:hAnsi="Calibri" w:cs="Calibri"/>
          <w:sz w:val="28"/>
          <w:szCs w:val="28"/>
        </w:rPr>
        <w:t xml:space="preserve"> commandments from Sinai nor </w:t>
      </w:r>
      <w:r w:rsidR="004F38D9" w:rsidRPr="004F38D9">
        <w:rPr>
          <w:rFonts w:ascii="Calibri" w:hAnsi="Calibri" w:cs="Calibri"/>
          <w:sz w:val="28"/>
          <w:szCs w:val="28"/>
        </w:rPr>
        <w:t>God’s</w:t>
      </w:r>
      <w:r w:rsidR="002A7305" w:rsidRPr="004F38D9">
        <w:rPr>
          <w:rFonts w:ascii="Calibri" w:hAnsi="Calibri" w:cs="Calibri"/>
          <w:sz w:val="28"/>
          <w:szCs w:val="28"/>
        </w:rPr>
        <w:t xml:space="preserve"> </w:t>
      </w:r>
      <w:r w:rsidR="004F38D9" w:rsidRPr="004F38D9">
        <w:rPr>
          <w:rFonts w:ascii="Calibri" w:hAnsi="Calibri" w:cs="Calibri"/>
          <w:sz w:val="28"/>
          <w:szCs w:val="28"/>
        </w:rPr>
        <w:t xml:space="preserve">many </w:t>
      </w:r>
      <w:r w:rsidR="002A7305" w:rsidRPr="004F38D9">
        <w:rPr>
          <w:rFonts w:ascii="Calibri" w:hAnsi="Calibri" w:cs="Calibri"/>
          <w:sz w:val="28"/>
          <w:szCs w:val="28"/>
        </w:rPr>
        <w:t>promises throughout the centuries</w:t>
      </w:r>
      <w:r w:rsidR="004F38D9" w:rsidRPr="004F38D9">
        <w:rPr>
          <w:rFonts w:ascii="Calibri" w:hAnsi="Calibri" w:cs="Calibri"/>
          <w:sz w:val="28"/>
          <w:szCs w:val="28"/>
        </w:rPr>
        <w:t>.</w:t>
      </w:r>
      <w:r w:rsidR="002A7305" w:rsidRPr="004F38D9">
        <w:rPr>
          <w:rFonts w:ascii="Calibri" w:hAnsi="Calibri" w:cs="Calibri"/>
          <w:sz w:val="28"/>
          <w:szCs w:val="28"/>
        </w:rPr>
        <w:t xml:space="preserve"> </w:t>
      </w:r>
    </w:p>
    <w:p w:rsidR="006358D0" w:rsidRDefault="006358D0" w:rsidP="006358D0">
      <w:pPr>
        <w:widowControl w:val="0"/>
        <w:autoSpaceDE w:val="0"/>
        <w:autoSpaceDN w:val="0"/>
        <w:adjustRightInd w:val="0"/>
        <w:rPr>
          <w:rFonts w:ascii="Calibri" w:hAnsi="Calibri" w:cs="Calibri"/>
          <w:sz w:val="28"/>
          <w:szCs w:val="28"/>
        </w:rPr>
      </w:pPr>
      <w:r>
        <w:rPr>
          <w:rFonts w:ascii="Calibri" w:hAnsi="Calibri" w:cs="Calibri"/>
          <w:sz w:val="28"/>
          <w:szCs w:val="28"/>
        </w:rPr>
        <w:t>-</w:t>
      </w:r>
      <w:r w:rsidR="004F38D9" w:rsidRPr="004F38D9">
        <w:rPr>
          <w:rFonts w:ascii="Calibri" w:hAnsi="Calibri" w:cs="Calibri"/>
          <w:sz w:val="28"/>
          <w:szCs w:val="28"/>
        </w:rPr>
        <w:t>Hi</w:t>
      </w:r>
      <w:r w:rsidR="002A7305" w:rsidRPr="004F38D9">
        <w:rPr>
          <w:rFonts w:ascii="Calibri" w:hAnsi="Calibri" w:cs="Calibri"/>
          <w:sz w:val="28"/>
          <w:szCs w:val="28"/>
        </w:rPr>
        <w:t xml:space="preserve">s people had not been given prophets </w:t>
      </w:r>
      <w:r w:rsidR="004F38D9" w:rsidRPr="004F38D9">
        <w:rPr>
          <w:rFonts w:ascii="Calibri" w:hAnsi="Calibri" w:cs="Calibri"/>
          <w:sz w:val="28"/>
          <w:szCs w:val="28"/>
        </w:rPr>
        <w:t xml:space="preserve">who spoke the word of God to them.  </w:t>
      </w:r>
    </w:p>
    <w:p w:rsidR="006358D0" w:rsidRDefault="006358D0" w:rsidP="006358D0">
      <w:pPr>
        <w:widowControl w:val="0"/>
        <w:autoSpaceDE w:val="0"/>
        <w:autoSpaceDN w:val="0"/>
        <w:adjustRightInd w:val="0"/>
        <w:rPr>
          <w:rFonts w:ascii="Calibri" w:hAnsi="Calibri" w:cs="Calibri"/>
          <w:sz w:val="28"/>
          <w:szCs w:val="28"/>
        </w:rPr>
      </w:pPr>
      <w:r>
        <w:rPr>
          <w:rFonts w:ascii="Calibri" w:hAnsi="Calibri" w:cs="Calibri"/>
          <w:sz w:val="28"/>
          <w:szCs w:val="28"/>
        </w:rPr>
        <w:t>-</w:t>
      </w:r>
      <w:r w:rsidR="004F38D9" w:rsidRPr="004F38D9">
        <w:rPr>
          <w:rFonts w:ascii="Calibri" w:hAnsi="Calibri" w:cs="Calibri"/>
          <w:sz w:val="28"/>
          <w:szCs w:val="28"/>
        </w:rPr>
        <w:t>His</w:t>
      </w:r>
      <w:r w:rsidR="002A7305" w:rsidRPr="004F38D9">
        <w:rPr>
          <w:rFonts w:ascii="Calibri" w:hAnsi="Calibri" w:cs="Calibri"/>
          <w:sz w:val="28"/>
          <w:szCs w:val="28"/>
        </w:rPr>
        <w:t xml:space="preserve"> people had not been given the sacrifices and the Temple by which they could approach the LORD</w:t>
      </w:r>
      <w:r w:rsidR="004F38D9" w:rsidRPr="004F38D9">
        <w:rPr>
          <w:rFonts w:ascii="Calibri" w:hAnsi="Calibri" w:cs="Calibri"/>
          <w:sz w:val="28"/>
          <w:szCs w:val="28"/>
        </w:rPr>
        <w:t>.</w:t>
      </w:r>
      <w:r w:rsidR="002A7305" w:rsidRPr="004F38D9">
        <w:rPr>
          <w:rFonts w:ascii="Calibri" w:hAnsi="Calibri" w:cs="Calibri"/>
          <w:sz w:val="28"/>
          <w:szCs w:val="28"/>
        </w:rPr>
        <w:t xml:space="preserve"> </w:t>
      </w:r>
      <w:r w:rsidR="004F38D9" w:rsidRPr="004F38D9">
        <w:rPr>
          <w:rFonts w:ascii="Calibri" w:hAnsi="Calibri" w:cs="Calibri"/>
          <w:sz w:val="28"/>
          <w:szCs w:val="28"/>
        </w:rPr>
        <w:t xml:space="preserve"> </w:t>
      </w:r>
    </w:p>
    <w:p w:rsidR="006358D0" w:rsidRDefault="006358D0" w:rsidP="006358D0">
      <w:pPr>
        <w:widowControl w:val="0"/>
        <w:autoSpaceDE w:val="0"/>
        <w:autoSpaceDN w:val="0"/>
        <w:adjustRightInd w:val="0"/>
        <w:rPr>
          <w:rFonts w:ascii="Calibri" w:hAnsi="Calibri" w:cs="Calibri"/>
          <w:sz w:val="28"/>
          <w:szCs w:val="28"/>
        </w:rPr>
      </w:pPr>
      <w:r>
        <w:rPr>
          <w:rFonts w:ascii="Calibri" w:hAnsi="Calibri" w:cs="Calibri"/>
          <w:sz w:val="28"/>
          <w:szCs w:val="28"/>
        </w:rPr>
        <w:t>-</w:t>
      </w:r>
      <w:r w:rsidR="004F38D9" w:rsidRPr="004F38D9">
        <w:rPr>
          <w:rFonts w:ascii="Calibri" w:hAnsi="Calibri" w:cs="Calibri"/>
          <w:sz w:val="28"/>
          <w:szCs w:val="28"/>
        </w:rPr>
        <w:t>This</w:t>
      </w:r>
      <w:r w:rsidR="002A7305" w:rsidRPr="004F38D9">
        <w:rPr>
          <w:rFonts w:ascii="Calibri" w:hAnsi="Calibri" w:cs="Calibri"/>
          <w:sz w:val="28"/>
          <w:szCs w:val="28"/>
        </w:rPr>
        <w:t xml:space="preserve"> man had no parents read him God’s Word</w:t>
      </w:r>
      <w:r w:rsidR="004F38D9" w:rsidRPr="004F38D9">
        <w:rPr>
          <w:rFonts w:ascii="Calibri" w:hAnsi="Calibri" w:cs="Calibri"/>
          <w:sz w:val="28"/>
          <w:szCs w:val="28"/>
        </w:rPr>
        <w:t>.</w:t>
      </w:r>
      <w:r w:rsidR="002A7305" w:rsidRPr="004F38D9">
        <w:rPr>
          <w:rFonts w:ascii="Calibri" w:hAnsi="Calibri" w:cs="Calibri"/>
          <w:sz w:val="28"/>
          <w:szCs w:val="28"/>
        </w:rPr>
        <w:t xml:space="preserve"> </w:t>
      </w:r>
      <w:r w:rsidR="004F38D9" w:rsidRPr="004F38D9">
        <w:rPr>
          <w:rFonts w:ascii="Calibri" w:hAnsi="Calibri" w:cs="Calibri"/>
          <w:sz w:val="28"/>
          <w:szCs w:val="28"/>
        </w:rPr>
        <w:t xml:space="preserve"> </w:t>
      </w:r>
    </w:p>
    <w:p w:rsidR="006358D0" w:rsidRDefault="006358D0" w:rsidP="006358D0">
      <w:pPr>
        <w:widowControl w:val="0"/>
        <w:autoSpaceDE w:val="0"/>
        <w:autoSpaceDN w:val="0"/>
        <w:adjustRightInd w:val="0"/>
        <w:rPr>
          <w:rFonts w:ascii="Calibri" w:hAnsi="Calibri" w:cs="Calibri"/>
          <w:sz w:val="28"/>
          <w:szCs w:val="28"/>
        </w:rPr>
      </w:pPr>
      <w:r>
        <w:rPr>
          <w:rFonts w:ascii="Calibri" w:hAnsi="Calibri" w:cs="Calibri"/>
          <w:sz w:val="28"/>
          <w:szCs w:val="28"/>
        </w:rPr>
        <w:t>-</w:t>
      </w:r>
      <w:r w:rsidR="004F38D9" w:rsidRPr="004F38D9">
        <w:rPr>
          <w:rFonts w:ascii="Calibri" w:hAnsi="Calibri" w:cs="Calibri"/>
          <w:sz w:val="28"/>
          <w:szCs w:val="28"/>
        </w:rPr>
        <w:t>T</w:t>
      </w:r>
      <w:r w:rsidR="002A7305" w:rsidRPr="004F38D9">
        <w:rPr>
          <w:rFonts w:ascii="Calibri" w:hAnsi="Calibri" w:cs="Calibri"/>
          <w:sz w:val="28"/>
          <w:szCs w:val="28"/>
        </w:rPr>
        <w:t xml:space="preserve">his man had no religious instruction about the Messiah.  </w:t>
      </w:r>
    </w:p>
    <w:p w:rsidR="004F38D9" w:rsidRDefault="002A7305" w:rsidP="006358D0">
      <w:pPr>
        <w:widowControl w:val="0"/>
        <w:autoSpaceDE w:val="0"/>
        <w:autoSpaceDN w:val="0"/>
        <w:adjustRightInd w:val="0"/>
        <w:ind w:firstLine="720"/>
        <w:rPr>
          <w:rFonts w:ascii="Calibri" w:hAnsi="Calibri" w:cs="Calibri"/>
          <w:b/>
          <w:bCs/>
          <w:sz w:val="28"/>
          <w:szCs w:val="28"/>
        </w:rPr>
      </w:pPr>
      <w:r>
        <w:rPr>
          <w:rFonts w:ascii="Calibri" w:hAnsi="Calibri" w:cs="Calibri"/>
          <w:b/>
          <w:bCs/>
          <w:sz w:val="28"/>
          <w:szCs w:val="28"/>
        </w:rPr>
        <w:t>Yet this man, for all of his spiritual poverties and deprivations, believe</w:t>
      </w:r>
      <w:r w:rsidR="004F38D9">
        <w:rPr>
          <w:rFonts w:ascii="Calibri" w:hAnsi="Calibri" w:cs="Calibri"/>
          <w:b/>
          <w:bCs/>
          <w:sz w:val="28"/>
          <w:szCs w:val="28"/>
        </w:rPr>
        <w:t>s in Jesus</w:t>
      </w:r>
      <w:r>
        <w:rPr>
          <w:rFonts w:ascii="Calibri" w:hAnsi="Calibri" w:cs="Calibri"/>
          <w:b/>
          <w:bCs/>
          <w:sz w:val="28"/>
          <w:szCs w:val="28"/>
        </w:rPr>
        <w:t xml:space="preserve"> when he </w:t>
      </w:r>
      <w:r w:rsidR="004F38D9">
        <w:rPr>
          <w:rFonts w:ascii="Calibri" w:hAnsi="Calibri" w:cs="Calibri"/>
          <w:b/>
          <w:bCs/>
          <w:sz w:val="28"/>
          <w:szCs w:val="28"/>
        </w:rPr>
        <w:t xml:space="preserve">sees Him perform miracles and when he hears Him proclaim the </w:t>
      </w:r>
      <w:r w:rsidR="004F38D9">
        <w:rPr>
          <w:rFonts w:ascii="Calibri" w:hAnsi="Calibri" w:cs="Calibri"/>
          <w:b/>
          <w:bCs/>
          <w:sz w:val="28"/>
          <w:szCs w:val="28"/>
        </w:rPr>
        <w:lastRenderedPageBreak/>
        <w:t>Gospel.</w:t>
      </w:r>
    </w:p>
    <w:p w:rsidR="004F38D9" w:rsidRDefault="004F38D9" w:rsidP="004F38D9">
      <w:pPr>
        <w:widowControl w:val="0"/>
        <w:autoSpaceDE w:val="0"/>
        <w:autoSpaceDN w:val="0"/>
        <w:adjustRightInd w:val="0"/>
        <w:ind w:firstLine="720"/>
        <w:rPr>
          <w:rFonts w:ascii="Calibri" w:hAnsi="Calibri" w:cs="Calibri"/>
          <w:b/>
          <w:bCs/>
          <w:sz w:val="28"/>
          <w:szCs w:val="28"/>
        </w:rPr>
      </w:pPr>
    </w:p>
    <w:p w:rsidR="0049690A" w:rsidRDefault="0049690A" w:rsidP="0049690A">
      <w:pPr>
        <w:widowControl w:val="0"/>
        <w:autoSpaceDE w:val="0"/>
        <w:autoSpaceDN w:val="0"/>
        <w:adjustRightInd w:val="0"/>
        <w:rPr>
          <w:rFonts w:ascii="Calibri" w:hAnsi="Calibri" w:cs="Calibri"/>
          <w:sz w:val="28"/>
          <w:szCs w:val="28"/>
        </w:rPr>
      </w:pPr>
      <w:r w:rsidRPr="0049690A">
        <w:rPr>
          <w:rFonts w:ascii="Calibri" w:hAnsi="Calibri" w:cs="Calibri"/>
          <w:sz w:val="28"/>
          <w:szCs w:val="28"/>
        </w:rPr>
        <w:t>And this man is not alone in the scriptures.</w:t>
      </w:r>
      <w:r>
        <w:rPr>
          <w:rFonts w:ascii="Calibri" w:hAnsi="Calibri" w:cs="Calibri"/>
          <w:b/>
          <w:bCs/>
          <w:sz w:val="28"/>
          <w:szCs w:val="28"/>
        </w:rPr>
        <w:t xml:space="preserve">  </w:t>
      </w:r>
      <w:r w:rsidRPr="0049690A">
        <w:rPr>
          <w:rFonts w:ascii="Calibri" w:hAnsi="Calibri" w:cs="Calibri"/>
          <w:sz w:val="28"/>
          <w:szCs w:val="28"/>
        </w:rPr>
        <w:t>God places many examples of people who were given so little spiritual but who responded with such faith</w:t>
      </w:r>
      <w:r w:rsidR="00232014">
        <w:rPr>
          <w:rFonts w:ascii="Calibri" w:hAnsi="Calibri" w:cs="Calibri"/>
          <w:sz w:val="28"/>
          <w:szCs w:val="28"/>
        </w:rPr>
        <w:t xml:space="preserve"> and were rewarded</w:t>
      </w:r>
      <w:r w:rsidRPr="0049690A">
        <w:rPr>
          <w:rFonts w:ascii="Calibri" w:hAnsi="Calibri" w:cs="Calibri"/>
          <w:sz w:val="28"/>
          <w:szCs w:val="28"/>
        </w:rPr>
        <w:t xml:space="preserve">.   In the OT, we think of Rahab and Ruth.  In the New Testament, we think of the thief on the cross or the Roman soldier who helped crucify Jesus.  </w:t>
      </w:r>
    </w:p>
    <w:p w:rsidR="00232014" w:rsidRPr="0049690A" w:rsidRDefault="00232014" w:rsidP="0049690A">
      <w:pPr>
        <w:widowControl w:val="0"/>
        <w:autoSpaceDE w:val="0"/>
        <w:autoSpaceDN w:val="0"/>
        <w:adjustRightInd w:val="0"/>
        <w:rPr>
          <w:rFonts w:ascii="Calibri" w:hAnsi="Calibri" w:cs="Calibri"/>
          <w:sz w:val="28"/>
          <w:szCs w:val="28"/>
        </w:rPr>
      </w:pPr>
    </w:p>
    <w:p w:rsidR="004F38D9" w:rsidRDefault="004F38D9" w:rsidP="004F38D9">
      <w:pPr>
        <w:widowControl w:val="0"/>
        <w:autoSpaceDE w:val="0"/>
        <w:autoSpaceDN w:val="0"/>
        <w:adjustRightInd w:val="0"/>
        <w:rPr>
          <w:rFonts w:ascii="Calibri" w:hAnsi="Calibri" w:cs="Calibri"/>
          <w:b/>
          <w:bCs/>
          <w:sz w:val="28"/>
          <w:szCs w:val="28"/>
        </w:rPr>
      </w:pPr>
      <w:r w:rsidRPr="00153672">
        <w:rPr>
          <w:rFonts w:ascii="Calibri" w:hAnsi="Calibri" w:cs="Calibri"/>
          <w:b/>
          <w:bCs/>
          <w:sz w:val="28"/>
          <w:szCs w:val="28"/>
          <w:highlight w:val="yellow"/>
        </w:rPr>
        <w:t xml:space="preserve">Truth:  People who are given so little spiritual light are </w:t>
      </w:r>
      <w:r w:rsidR="0049690A" w:rsidRPr="00153672">
        <w:rPr>
          <w:rFonts w:ascii="Calibri" w:hAnsi="Calibri" w:cs="Calibri"/>
          <w:b/>
          <w:bCs/>
          <w:sz w:val="28"/>
          <w:szCs w:val="28"/>
          <w:highlight w:val="yellow"/>
        </w:rPr>
        <w:t xml:space="preserve">often </w:t>
      </w:r>
      <w:r w:rsidRPr="00153672">
        <w:rPr>
          <w:rFonts w:ascii="Calibri" w:hAnsi="Calibri" w:cs="Calibri"/>
          <w:b/>
          <w:bCs/>
          <w:sz w:val="28"/>
          <w:szCs w:val="28"/>
          <w:highlight w:val="yellow"/>
        </w:rPr>
        <w:t>the very people who exercise marvelous faith.  While people who possess great spiritual privileges are the very people who exercise marvelous unbelief.  Jesus marvels at both.</w:t>
      </w:r>
    </w:p>
    <w:p w:rsidR="00C2335B" w:rsidRDefault="00C2335B" w:rsidP="004F38D9">
      <w:pPr>
        <w:widowControl w:val="0"/>
        <w:autoSpaceDE w:val="0"/>
        <w:autoSpaceDN w:val="0"/>
        <w:adjustRightInd w:val="0"/>
        <w:rPr>
          <w:rFonts w:ascii="Calibri" w:hAnsi="Calibri" w:cs="Calibri"/>
          <w:b/>
          <w:bCs/>
          <w:sz w:val="28"/>
          <w:szCs w:val="28"/>
        </w:rPr>
      </w:pPr>
    </w:p>
    <w:p w:rsidR="004F38D9" w:rsidRDefault="004F38D9" w:rsidP="004F38D9">
      <w:pPr>
        <w:widowControl w:val="0"/>
        <w:autoSpaceDE w:val="0"/>
        <w:autoSpaceDN w:val="0"/>
        <w:adjustRightInd w:val="0"/>
        <w:rPr>
          <w:rFonts w:ascii="Calibri" w:hAnsi="Calibri" w:cs="Calibri"/>
          <w:sz w:val="28"/>
          <w:szCs w:val="28"/>
        </w:rPr>
      </w:pPr>
      <w:r>
        <w:rPr>
          <w:rFonts w:ascii="Calibri" w:hAnsi="Calibri" w:cs="Calibri"/>
          <w:sz w:val="28"/>
          <w:szCs w:val="28"/>
        </w:rPr>
        <w:t xml:space="preserve">In reference to spiritual privilege, are you more like the Roman centurion or like the people of Nazareth?  Are you one to whom God has given so much in reference to spiritual light OR are you one to whom God has given so very little?  </w:t>
      </w:r>
    </w:p>
    <w:p w:rsidR="003A7F51" w:rsidRDefault="003A7F51" w:rsidP="004F38D9">
      <w:pPr>
        <w:widowControl w:val="0"/>
        <w:autoSpaceDE w:val="0"/>
        <w:autoSpaceDN w:val="0"/>
        <w:adjustRightInd w:val="0"/>
        <w:rPr>
          <w:rFonts w:ascii="Calibri" w:hAnsi="Calibri" w:cs="Calibri"/>
          <w:sz w:val="28"/>
          <w:szCs w:val="28"/>
        </w:rPr>
      </w:pPr>
    </w:p>
    <w:p w:rsidR="00BF11BC" w:rsidRDefault="003A7F51" w:rsidP="004F38D9">
      <w:pPr>
        <w:widowControl w:val="0"/>
        <w:autoSpaceDE w:val="0"/>
        <w:autoSpaceDN w:val="0"/>
        <w:adjustRightInd w:val="0"/>
        <w:rPr>
          <w:rFonts w:ascii="Calibri" w:hAnsi="Calibri" w:cs="Calibri"/>
          <w:b/>
          <w:bCs/>
          <w:sz w:val="28"/>
          <w:szCs w:val="28"/>
        </w:rPr>
      </w:pPr>
      <w:r w:rsidRPr="0049690A">
        <w:rPr>
          <w:rFonts w:ascii="Calibri" w:hAnsi="Calibri" w:cs="Calibri"/>
          <w:b/>
          <w:bCs/>
          <w:sz w:val="28"/>
          <w:szCs w:val="28"/>
        </w:rPr>
        <w:t xml:space="preserve">If you are </w:t>
      </w:r>
      <w:r w:rsidR="0049690A" w:rsidRPr="0049690A">
        <w:rPr>
          <w:rFonts w:ascii="Calibri" w:hAnsi="Calibri" w:cs="Calibri"/>
          <w:b/>
          <w:bCs/>
          <w:sz w:val="28"/>
          <w:szCs w:val="28"/>
        </w:rPr>
        <w:t xml:space="preserve">more </w:t>
      </w:r>
      <w:r w:rsidRPr="0049690A">
        <w:rPr>
          <w:rFonts w:ascii="Calibri" w:hAnsi="Calibri" w:cs="Calibri"/>
          <w:b/>
          <w:bCs/>
          <w:sz w:val="28"/>
          <w:szCs w:val="28"/>
        </w:rPr>
        <w:t>like the Roman centurion</w:t>
      </w:r>
      <w:r>
        <w:rPr>
          <w:rFonts w:ascii="Calibri" w:hAnsi="Calibri" w:cs="Calibri"/>
          <w:sz w:val="28"/>
          <w:szCs w:val="28"/>
        </w:rPr>
        <w:t xml:space="preserve"> . . . you grew up in a home where you did not hear the Gospel . . . you were not instructed in the scriptures . . . you did not hear anyone pray for you or with you . . . you did not see anyone baptized or hear people share their testimony . . . you did not attend any worship service where you heard God’s people sing in joy to their Savior . . . nor did not hear a Sunday school teacher or a pastor proclaim the grace of God to you.  </w:t>
      </w:r>
      <w:r w:rsidRPr="0049690A">
        <w:rPr>
          <w:rFonts w:ascii="Calibri" w:hAnsi="Calibri" w:cs="Calibri"/>
          <w:b/>
          <w:bCs/>
          <w:sz w:val="28"/>
          <w:szCs w:val="28"/>
        </w:rPr>
        <w:t xml:space="preserve">If you are like the Roman centurion, I tell you, </w:t>
      </w:r>
      <w:r w:rsidR="00BF11BC">
        <w:rPr>
          <w:rFonts w:ascii="Calibri" w:hAnsi="Calibri" w:cs="Calibri"/>
          <w:b/>
          <w:bCs/>
          <w:sz w:val="28"/>
          <w:szCs w:val="28"/>
        </w:rPr>
        <w:t>. . .</w:t>
      </w:r>
    </w:p>
    <w:p w:rsidR="00BF11BC" w:rsidRDefault="00BF11BC" w:rsidP="004F38D9">
      <w:pPr>
        <w:widowControl w:val="0"/>
        <w:autoSpaceDE w:val="0"/>
        <w:autoSpaceDN w:val="0"/>
        <w:adjustRightInd w:val="0"/>
        <w:rPr>
          <w:rFonts w:ascii="Calibri" w:hAnsi="Calibri" w:cs="Calibri"/>
          <w:b/>
          <w:bCs/>
          <w:sz w:val="28"/>
          <w:szCs w:val="28"/>
        </w:rPr>
      </w:pPr>
    </w:p>
    <w:p w:rsidR="00BF11BC" w:rsidRDefault="00BF11BC" w:rsidP="004F38D9">
      <w:pPr>
        <w:widowControl w:val="0"/>
        <w:autoSpaceDE w:val="0"/>
        <w:autoSpaceDN w:val="0"/>
        <w:adjustRightInd w:val="0"/>
        <w:rPr>
          <w:rFonts w:ascii="Calibri" w:hAnsi="Calibri" w:cs="Calibri"/>
          <w:sz w:val="28"/>
          <w:szCs w:val="28"/>
        </w:rPr>
      </w:pPr>
      <w:r w:rsidRPr="00153672">
        <w:rPr>
          <w:rFonts w:ascii="Calibri" w:hAnsi="Calibri" w:cs="Calibri"/>
          <w:b/>
          <w:bCs/>
          <w:sz w:val="28"/>
          <w:szCs w:val="28"/>
          <w:highlight w:val="yellow"/>
        </w:rPr>
        <w:t>Truth:  The lack of spiritual privilege does not hinder anyone from receiving</w:t>
      </w:r>
      <w:r w:rsidR="003A7F51" w:rsidRPr="00153672">
        <w:rPr>
          <w:rFonts w:ascii="Calibri" w:hAnsi="Calibri" w:cs="Calibri"/>
          <w:b/>
          <w:bCs/>
          <w:sz w:val="28"/>
          <w:szCs w:val="28"/>
          <w:highlight w:val="yellow"/>
        </w:rPr>
        <w:t xml:space="preserve"> the full blessing of God’s salvation that is found in Jesus.</w:t>
      </w:r>
      <w:r w:rsidR="003A7F51">
        <w:rPr>
          <w:rFonts w:ascii="Calibri" w:hAnsi="Calibri" w:cs="Calibri"/>
          <w:sz w:val="28"/>
          <w:szCs w:val="28"/>
        </w:rPr>
        <w:t xml:space="preserve">  </w:t>
      </w:r>
    </w:p>
    <w:p w:rsidR="00BF11BC" w:rsidRDefault="00BF11BC" w:rsidP="004F38D9">
      <w:pPr>
        <w:widowControl w:val="0"/>
        <w:autoSpaceDE w:val="0"/>
        <w:autoSpaceDN w:val="0"/>
        <w:adjustRightInd w:val="0"/>
        <w:rPr>
          <w:rFonts w:ascii="Calibri" w:hAnsi="Calibri" w:cs="Calibri"/>
          <w:sz w:val="28"/>
          <w:szCs w:val="28"/>
        </w:rPr>
      </w:pPr>
    </w:p>
    <w:p w:rsidR="00BF11BC" w:rsidRDefault="00BF11BC" w:rsidP="004F38D9">
      <w:pPr>
        <w:widowControl w:val="0"/>
        <w:autoSpaceDE w:val="0"/>
        <w:autoSpaceDN w:val="0"/>
        <w:adjustRightInd w:val="0"/>
        <w:rPr>
          <w:rFonts w:ascii="Calibri" w:hAnsi="Calibri" w:cs="Calibri"/>
          <w:sz w:val="28"/>
          <w:szCs w:val="28"/>
        </w:rPr>
      </w:pPr>
      <w:r>
        <w:rPr>
          <w:rFonts w:ascii="Calibri" w:hAnsi="Calibri" w:cs="Calibri"/>
          <w:sz w:val="28"/>
          <w:szCs w:val="28"/>
        </w:rPr>
        <w:t>L</w:t>
      </w:r>
      <w:r w:rsidR="003A7F51">
        <w:rPr>
          <w:rFonts w:ascii="Calibri" w:hAnsi="Calibri" w:cs="Calibri"/>
          <w:sz w:val="28"/>
          <w:szCs w:val="28"/>
        </w:rPr>
        <w:t>ittle light is not a sign that God does not love you</w:t>
      </w:r>
      <w:r>
        <w:rPr>
          <w:rFonts w:ascii="Calibri" w:hAnsi="Calibri" w:cs="Calibri"/>
          <w:sz w:val="28"/>
          <w:szCs w:val="28"/>
        </w:rPr>
        <w:t>.  He</w:t>
      </w:r>
      <w:r w:rsidR="003A7F51">
        <w:rPr>
          <w:rFonts w:ascii="Calibri" w:hAnsi="Calibri" w:cs="Calibri"/>
          <w:sz w:val="28"/>
          <w:szCs w:val="28"/>
        </w:rPr>
        <w:t xml:space="preserve"> open</w:t>
      </w:r>
      <w:r>
        <w:rPr>
          <w:rFonts w:ascii="Calibri" w:hAnsi="Calibri" w:cs="Calibri"/>
          <w:sz w:val="28"/>
          <w:szCs w:val="28"/>
        </w:rPr>
        <w:t xml:space="preserve">s </w:t>
      </w:r>
      <w:r w:rsidR="003A7F51">
        <w:rPr>
          <w:rFonts w:ascii="Calibri" w:hAnsi="Calibri" w:cs="Calibri"/>
          <w:sz w:val="28"/>
          <w:szCs w:val="28"/>
        </w:rPr>
        <w:t xml:space="preserve">His arms to </w:t>
      </w:r>
      <w:proofErr w:type="spellStart"/>
      <w:r>
        <w:rPr>
          <w:rFonts w:ascii="Calibri" w:hAnsi="Calibri" w:cs="Calibri"/>
          <w:sz w:val="28"/>
          <w:szCs w:val="28"/>
        </w:rPr>
        <w:t>fiully</w:t>
      </w:r>
      <w:proofErr w:type="spellEnd"/>
      <w:r>
        <w:rPr>
          <w:rFonts w:ascii="Calibri" w:hAnsi="Calibri" w:cs="Calibri"/>
          <w:sz w:val="28"/>
          <w:szCs w:val="28"/>
        </w:rPr>
        <w:t xml:space="preserve"> </w:t>
      </w:r>
      <w:r w:rsidR="003A7F51">
        <w:rPr>
          <w:rFonts w:ascii="Calibri" w:hAnsi="Calibri" w:cs="Calibri"/>
          <w:sz w:val="28"/>
          <w:szCs w:val="28"/>
        </w:rPr>
        <w:t xml:space="preserve">embrace </w:t>
      </w:r>
      <w:r>
        <w:rPr>
          <w:rFonts w:ascii="Calibri" w:hAnsi="Calibri" w:cs="Calibri"/>
          <w:sz w:val="28"/>
          <w:szCs w:val="28"/>
        </w:rPr>
        <w:t>all who come to Him in faith</w:t>
      </w:r>
      <w:r w:rsidR="003A7F51">
        <w:rPr>
          <w:rFonts w:ascii="Calibri" w:hAnsi="Calibri" w:cs="Calibri"/>
          <w:sz w:val="28"/>
          <w:szCs w:val="28"/>
        </w:rPr>
        <w:t xml:space="preserve">.  </w:t>
      </w:r>
    </w:p>
    <w:p w:rsidR="00BF11BC" w:rsidRDefault="00BF11BC" w:rsidP="004F38D9">
      <w:pPr>
        <w:widowControl w:val="0"/>
        <w:autoSpaceDE w:val="0"/>
        <w:autoSpaceDN w:val="0"/>
        <w:adjustRightInd w:val="0"/>
        <w:rPr>
          <w:rFonts w:ascii="Calibri" w:hAnsi="Calibri" w:cs="Calibri"/>
          <w:sz w:val="28"/>
          <w:szCs w:val="28"/>
        </w:rPr>
      </w:pPr>
    </w:p>
    <w:p w:rsidR="003A7F51" w:rsidRDefault="003A7F51" w:rsidP="004F38D9">
      <w:pPr>
        <w:widowControl w:val="0"/>
        <w:autoSpaceDE w:val="0"/>
        <w:autoSpaceDN w:val="0"/>
        <w:adjustRightInd w:val="0"/>
        <w:rPr>
          <w:rFonts w:ascii="Calibri" w:hAnsi="Calibri" w:cs="Calibri"/>
          <w:sz w:val="28"/>
          <w:szCs w:val="28"/>
        </w:rPr>
      </w:pPr>
      <w:r>
        <w:rPr>
          <w:rFonts w:ascii="Calibri" w:hAnsi="Calibri" w:cs="Calibri"/>
          <w:sz w:val="28"/>
          <w:szCs w:val="28"/>
        </w:rPr>
        <w:t>Jesus marvels at the Roman soldier’s faith and He blesses the soldier by healing his beloved servant.</w:t>
      </w:r>
    </w:p>
    <w:p w:rsidR="003A7F51" w:rsidRDefault="003A7F51" w:rsidP="004F38D9">
      <w:pPr>
        <w:widowControl w:val="0"/>
        <w:autoSpaceDE w:val="0"/>
        <w:autoSpaceDN w:val="0"/>
        <w:adjustRightInd w:val="0"/>
        <w:rPr>
          <w:rFonts w:ascii="Calibri" w:hAnsi="Calibri" w:cs="Calibri"/>
          <w:sz w:val="28"/>
          <w:szCs w:val="28"/>
        </w:rPr>
      </w:pPr>
    </w:p>
    <w:p w:rsidR="00BF11BC" w:rsidRDefault="003A7F51" w:rsidP="004F38D9">
      <w:pPr>
        <w:widowControl w:val="0"/>
        <w:autoSpaceDE w:val="0"/>
        <w:autoSpaceDN w:val="0"/>
        <w:adjustRightInd w:val="0"/>
        <w:rPr>
          <w:rFonts w:ascii="Calibri" w:hAnsi="Calibri" w:cs="Calibri"/>
          <w:sz w:val="28"/>
          <w:szCs w:val="28"/>
        </w:rPr>
      </w:pPr>
      <w:r w:rsidRPr="00BF11BC">
        <w:rPr>
          <w:rFonts w:ascii="Calibri" w:hAnsi="Calibri" w:cs="Calibri"/>
          <w:b/>
          <w:bCs/>
          <w:sz w:val="28"/>
          <w:szCs w:val="28"/>
        </w:rPr>
        <w:t xml:space="preserve">If you are </w:t>
      </w:r>
      <w:r w:rsidR="00BF11BC" w:rsidRPr="00BF11BC">
        <w:rPr>
          <w:rFonts w:ascii="Calibri" w:hAnsi="Calibri" w:cs="Calibri"/>
          <w:b/>
          <w:bCs/>
          <w:sz w:val="28"/>
          <w:szCs w:val="28"/>
        </w:rPr>
        <w:t xml:space="preserve">more </w:t>
      </w:r>
      <w:r w:rsidRPr="00BF11BC">
        <w:rPr>
          <w:rFonts w:ascii="Calibri" w:hAnsi="Calibri" w:cs="Calibri"/>
          <w:b/>
          <w:bCs/>
          <w:sz w:val="28"/>
          <w:szCs w:val="28"/>
        </w:rPr>
        <w:t>like the people of Nazareth . . .</w:t>
      </w:r>
      <w:r>
        <w:rPr>
          <w:rFonts w:ascii="Calibri" w:hAnsi="Calibri" w:cs="Calibri"/>
          <w:sz w:val="28"/>
          <w:szCs w:val="28"/>
        </w:rPr>
        <w:t xml:space="preserve"> you grew up in a home where your parents taught you the Gospel . . . you listened to Bible story after Bible story . . . you </w:t>
      </w:r>
      <w:r w:rsidR="0049690A">
        <w:rPr>
          <w:rFonts w:ascii="Calibri" w:hAnsi="Calibri" w:cs="Calibri"/>
          <w:sz w:val="28"/>
          <w:szCs w:val="28"/>
        </w:rPr>
        <w:t xml:space="preserve">heard </w:t>
      </w:r>
      <w:r>
        <w:rPr>
          <w:rFonts w:ascii="Calibri" w:hAnsi="Calibri" w:cs="Calibri"/>
          <w:sz w:val="28"/>
          <w:szCs w:val="28"/>
        </w:rPr>
        <w:t>many</w:t>
      </w:r>
      <w:r w:rsidR="00AF30B6">
        <w:rPr>
          <w:rFonts w:ascii="Calibri" w:hAnsi="Calibri" w:cs="Calibri"/>
          <w:sz w:val="28"/>
          <w:szCs w:val="28"/>
        </w:rPr>
        <w:t xml:space="preserve"> people</w:t>
      </w:r>
      <w:r>
        <w:rPr>
          <w:rFonts w:ascii="Calibri" w:hAnsi="Calibri" w:cs="Calibri"/>
          <w:sz w:val="28"/>
          <w:szCs w:val="28"/>
        </w:rPr>
        <w:t xml:space="preserve"> </w:t>
      </w:r>
      <w:r w:rsidR="00AF30B6">
        <w:rPr>
          <w:rFonts w:ascii="Calibri" w:hAnsi="Calibri" w:cs="Calibri"/>
          <w:sz w:val="28"/>
          <w:szCs w:val="28"/>
        </w:rPr>
        <w:t>share</w:t>
      </w:r>
      <w:r>
        <w:rPr>
          <w:rFonts w:ascii="Calibri" w:hAnsi="Calibri" w:cs="Calibri"/>
          <w:sz w:val="28"/>
          <w:szCs w:val="28"/>
        </w:rPr>
        <w:t xml:space="preserve"> testimonies of God’s transforming grace</w:t>
      </w:r>
      <w:r w:rsidR="00AF30B6">
        <w:rPr>
          <w:rFonts w:ascii="Calibri" w:hAnsi="Calibri" w:cs="Calibri"/>
          <w:sz w:val="28"/>
          <w:szCs w:val="28"/>
        </w:rPr>
        <w:t xml:space="preserve"> in their lives</w:t>
      </w:r>
      <w:r>
        <w:rPr>
          <w:rFonts w:ascii="Calibri" w:hAnsi="Calibri" w:cs="Calibri"/>
          <w:sz w:val="28"/>
          <w:szCs w:val="28"/>
        </w:rPr>
        <w:t xml:space="preserve"> . . . you participated in singing songs with God’s assembly . . . you had faithful </w:t>
      </w:r>
      <w:r w:rsidR="0049690A">
        <w:rPr>
          <w:rFonts w:ascii="Calibri" w:hAnsi="Calibri" w:cs="Calibri"/>
          <w:sz w:val="28"/>
          <w:szCs w:val="28"/>
        </w:rPr>
        <w:lastRenderedPageBreak/>
        <w:t>church leaders</w:t>
      </w:r>
      <w:r>
        <w:rPr>
          <w:rFonts w:ascii="Calibri" w:hAnsi="Calibri" w:cs="Calibri"/>
          <w:sz w:val="28"/>
          <w:szCs w:val="28"/>
        </w:rPr>
        <w:t xml:space="preserve"> </w:t>
      </w:r>
      <w:r w:rsidR="0049690A">
        <w:rPr>
          <w:rFonts w:ascii="Calibri" w:hAnsi="Calibri" w:cs="Calibri"/>
          <w:sz w:val="28"/>
          <w:szCs w:val="28"/>
        </w:rPr>
        <w:t xml:space="preserve">love you and </w:t>
      </w:r>
      <w:r>
        <w:rPr>
          <w:rFonts w:ascii="Calibri" w:hAnsi="Calibri" w:cs="Calibri"/>
          <w:sz w:val="28"/>
          <w:szCs w:val="28"/>
        </w:rPr>
        <w:t xml:space="preserve">teach you the scriptures.  </w:t>
      </w:r>
      <w:r w:rsidRPr="0049690A">
        <w:rPr>
          <w:rFonts w:ascii="Calibri" w:hAnsi="Calibri" w:cs="Calibri"/>
          <w:b/>
          <w:bCs/>
          <w:sz w:val="28"/>
          <w:szCs w:val="28"/>
        </w:rPr>
        <w:t>If you are like the people of Nazareth, I tell you,</w:t>
      </w:r>
      <w:r>
        <w:rPr>
          <w:rFonts w:ascii="Calibri" w:hAnsi="Calibri" w:cs="Calibri"/>
          <w:sz w:val="28"/>
          <w:szCs w:val="28"/>
        </w:rPr>
        <w:t xml:space="preserve"> </w:t>
      </w:r>
      <w:r w:rsidR="00C2335B">
        <w:rPr>
          <w:rFonts w:ascii="Calibri" w:hAnsi="Calibri" w:cs="Calibri"/>
          <w:sz w:val="28"/>
          <w:szCs w:val="28"/>
        </w:rPr>
        <w:t>. . .</w:t>
      </w:r>
    </w:p>
    <w:p w:rsidR="00BF11BC" w:rsidRDefault="00BF11BC" w:rsidP="004F38D9">
      <w:pPr>
        <w:widowControl w:val="0"/>
        <w:autoSpaceDE w:val="0"/>
        <w:autoSpaceDN w:val="0"/>
        <w:adjustRightInd w:val="0"/>
        <w:rPr>
          <w:rFonts w:ascii="Calibri" w:hAnsi="Calibri" w:cs="Calibri"/>
          <w:sz w:val="28"/>
          <w:szCs w:val="28"/>
        </w:rPr>
      </w:pPr>
    </w:p>
    <w:p w:rsidR="0049690A" w:rsidRDefault="00BF11BC" w:rsidP="004F38D9">
      <w:pPr>
        <w:widowControl w:val="0"/>
        <w:autoSpaceDE w:val="0"/>
        <w:autoSpaceDN w:val="0"/>
        <w:adjustRightInd w:val="0"/>
        <w:rPr>
          <w:rFonts w:ascii="Calibri" w:hAnsi="Calibri" w:cs="Calibri"/>
          <w:b/>
          <w:bCs/>
          <w:sz w:val="28"/>
          <w:szCs w:val="28"/>
        </w:rPr>
      </w:pPr>
      <w:r w:rsidRPr="00153672">
        <w:rPr>
          <w:rFonts w:ascii="Calibri" w:hAnsi="Calibri" w:cs="Calibri"/>
          <w:b/>
          <w:bCs/>
          <w:sz w:val="28"/>
          <w:szCs w:val="28"/>
          <w:highlight w:val="yellow"/>
        </w:rPr>
        <w:t>Truth:  S</w:t>
      </w:r>
      <w:r w:rsidR="003A7F51" w:rsidRPr="00153672">
        <w:rPr>
          <w:rFonts w:ascii="Calibri" w:hAnsi="Calibri" w:cs="Calibri"/>
          <w:b/>
          <w:bCs/>
          <w:sz w:val="28"/>
          <w:szCs w:val="28"/>
          <w:highlight w:val="yellow"/>
        </w:rPr>
        <w:t>piritual privilege</w:t>
      </w:r>
      <w:r w:rsidRPr="00153672">
        <w:rPr>
          <w:rFonts w:ascii="Calibri" w:hAnsi="Calibri" w:cs="Calibri"/>
          <w:b/>
          <w:bCs/>
          <w:sz w:val="28"/>
          <w:szCs w:val="28"/>
          <w:highlight w:val="yellow"/>
        </w:rPr>
        <w:t xml:space="preserve"> can become spiritual danger</w:t>
      </w:r>
      <w:r w:rsidR="003A7F51" w:rsidRPr="00153672">
        <w:rPr>
          <w:rFonts w:ascii="Calibri" w:hAnsi="Calibri" w:cs="Calibri"/>
          <w:b/>
          <w:bCs/>
          <w:sz w:val="28"/>
          <w:szCs w:val="28"/>
          <w:highlight w:val="yellow"/>
        </w:rPr>
        <w:t xml:space="preserve"> </w:t>
      </w:r>
      <w:r w:rsidR="00AF30B6" w:rsidRPr="00153672">
        <w:rPr>
          <w:rFonts w:ascii="Calibri" w:hAnsi="Calibri" w:cs="Calibri"/>
          <w:b/>
          <w:bCs/>
          <w:sz w:val="28"/>
          <w:szCs w:val="28"/>
          <w:highlight w:val="yellow"/>
        </w:rPr>
        <w:t xml:space="preserve">if </w:t>
      </w:r>
      <w:r w:rsidR="0034693E" w:rsidRPr="00153672">
        <w:rPr>
          <w:rFonts w:ascii="Calibri" w:hAnsi="Calibri" w:cs="Calibri"/>
          <w:b/>
          <w:bCs/>
          <w:sz w:val="28"/>
          <w:szCs w:val="28"/>
          <w:highlight w:val="yellow"/>
        </w:rPr>
        <w:t>we</w:t>
      </w:r>
      <w:r w:rsidR="00AF30B6" w:rsidRPr="00153672">
        <w:rPr>
          <w:rFonts w:ascii="Calibri" w:hAnsi="Calibri" w:cs="Calibri"/>
          <w:b/>
          <w:bCs/>
          <w:sz w:val="28"/>
          <w:szCs w:val="28"/>
          <w:highlight w:val="yellow"/>
        </w:rPr>
        <w:t xml:space="preserve"> do not at once </w:t>
      </w:r>
      <w:r w:rsidRPr="00153672">
        <w:rPr>
          <w:rFonts w:ascii="Calibri" w:hAnsi="Calibri" w:cs="Calibri"/>
          <w:b/>
          <w:bCs/>
          <w:sz w:val="28"/>
          <w:szCs w:val="28"/>
          <w:highlight w:val="yellow"/>
        </w:rPr>
        <w:t>humbly repent under its influence.</w:t>
      </w:r>
      <w:r>
        <w:rPr>
          <w:rFonts w:ascii="Calibri" w:hAnsi="Calibri" w:cs="Calibri"/>
          <w:b/>
          <w:bCs/>
          <w:sz w:val="28"/>
          <w:szCs w:val="28"/>
        </w:rPr>
        <w:t xml:space="preserve">  </w:t>
      </w:r>
    </w:p>
    <w:p w:rsidR="0034693E" w:rsidRDefault="0034693E" w:rsidP="004F38D9">
      <w:pPr>
        <w:widowControl w:val="0"/>
        <w:autoSpaceDE w:val="0"/>
        <w:autoSpaceDN w:val="0"/>
        <w:adjustRightInd w:val="0"/>
        <w:rPr>
          <w:rFonts w:ascii="Calibri" w:hAnsi="Calibri" w:cs="Calibri"/>
          <w:b/>
          <w:bCs/>
          <w:sz w:val="28"/>
          <w:szCs w:val="28"/>
        </w:rPr>
      </w:pPr>
    </w:p>
    <w:p w:rsidR="00232014" w:rsidRDefault="00232014" w:rsidP="004F38D9">
      <w:pPr>
        <w:widowControl w:val="0"/>
        <w:autoSpaceDE w:val="0"/>
        <w:autoSpaceDN w:val="0"/>
        <w:adjustRightInd w:val="0"/>
        <w:rPr>
          <w:rFonts w:ascii="Calibri" w:hAnsi="Calibri" w:cs="Calibri"/>
          <w:b/>
          <w:bCs/>
          <w:sz w:val="28"/>
          <w:szCs w:val="28"/>
        </w:rPr>
      </w:pPr>
      <w:r>
        <w:rPr>
          <w:rFonts w:ascii="Calibri" w:hAnsi="Calibri" w:cs="Calibri"/>
          <w:b/>
          <w:bCs/>
          <w:sz w:val="28"/>
          <w:szCs w:val="28"/>
        </w:rPr>
        <w:t xml:space="preserve">Spiritual advantage is no advantage to those who refuse to receive it by faith.  In fact, spiritual advantage becomes a disadvantage on the day of judgment for those who turn from it in self-will.  </w:t>
      </w:r>
    </w:p>
    <w:p w:rsidR="0034693E" w:rsidRDefault="0034693E" w:rsidP="004F38D9">
      <w:pPr>
        <w:widowControl w:val="0"/>
        <w:autoSpaceDE w:val="0"/>
        <w:autoSpaceDN w:val="0"/>
        <w:adjustRightInd w:val="0"/>
        <w:rPr>
          <w:rFonts w:ascii="Calibri" w:hAnsi="Calibri" w:cs="Calibri"/>
          <w:sz w:val="28"/>
          <w:szCs w:val="28"/>
        </w:rPr>
      </w:pPr>
    </w:p>
    <w:p w:rsidR="0034693E" w:rsidRPr="0034693E" w:rsidRDefault="0034693E" w:rsidP="0034693E">
      <w:pPr>
        <w:autoSpaceDE w:val="0"/>
        <w:autoSpaceDN w:val="0"/>
        <w:adjustRightInd w:val="0"/>
        <w:rPr>
          <w:rFonts w:cstheme="minorHAnsi"/>
          <w:i/>
          <w:iCs/>
          <w:color w:val="000000"/>
          <w:kern w:val="0"/>
        </w:rPr>
      </w:pPr>
      <w:r w:rsidRPr="0034693E">
        <w:rPr>
          <w:rFonts w:cstheme="minorHAnsi"/>
          <w:i/>
          <w:iCs/>
          <w:color w:val="000000"/>
          <w:kern w:val="0"/>
        </w:rPr>
        <w:t xml:space="preserve"> </w:t>
      </w:r>
      <w:r w:rsidRPr="00153672">
        <w:rPr>
          <w:rFonts w:cstheme="minorHAnsi"/>
          <w:i/>
          <w:iCs/>
          <w:color w:val="000000"/>
          <w:kern w:val="0"/>
          <w:highlight w:val="yellow"/>
        </w:rPr>
        <w:t xml:space="preserve">“Woe to you, </w:t>
      </w:r>
      <w:proofErr w:type="spellStart"/>
      <w:r w:rsidRPr="00153672">
        <w:rPr>
          <w:rFonts w:cstheme="minorHAnsi"/>
          <w:i/>
          <w:iCs/>
          <w:color w:val="000000"/>
          <w:kern w:val="0"/>
          <w:highlight w:val="yellow"/>
        </w:rPr>
        <w:t>Chorazin</w:t>
      </w:r>
      <w:proofErr w:type="spellEnd"/>
      <w:r w:rsidRPr="00153672">
        <w:rPr>
          <w:rFonts w:cstheme="minorHAnsi"/>
          <w:i/>
          <w:iCs/>
          <w:color w:val="000000"/>
          <w:kern w:val="0"/>
          <w:highlight w:val="yellow"/>
        </w:rPr>
        <w:t xml:space="preserve">! Woe to you, Bethsaida! </w:t>
      </w:r>
      <w:r w:rsidRPr="00153672">
        <w:rPr>
          <w:rFonts w:cstheme="minorHAnsi"/>
          <w:i/>
          <w:iCs/>
          <w:color w:val="000000"/>
          <w:kern w:val="0"/>
          <w:highlight w:val="yellow"/>
        </w:rPr>
        <w:t xml:space="preserve">(Jewish cities) </w:t>
      </w:r>
      <w:r w:rsidRPr="00153672">
        <w:rPr>
          <w:rFonts w:cstheme="minorHAnsi"/>
          <w:i/>
          <w:iCs/>
          <w:color w:val="000000"/>
          <w:kern w:val="0"/>
          <w:highlight w:val="yellow"/>
        </w:rPr>
        <w:t xml:space="preserve">For if the mighty works done in you had been done in </w:t>
      </w:r>
      <w:proofErr w:type="spellStart"/>
      <w:r w:rsidRPr="00153672">
        <w:rPr>
          <w:rFonts w:cstheme="minorHAnsi"/>
          <w:i/>
          <w:iCs/>
          <w:color w:val="000000"/>
          <w:kern w:val="0"/>
          <w:highlight w:val="yellow"/>
        </w:rPr>
        <w:t>Tyre</w:t>
      </w:r>
      <w:proofErr w:type="spellEnd"/>
      <w:r w:rsidRPr="00153672">
        <w:rPr>
          <w:rFonts w:cstheme="minorHAnsi"/>
          <w:i/>
          <w:iCs/>
          <w:color w:val="000000"/>
          <w:kern w:val="0"/>
          <w:highlight w:val="yellow"/>
        </w:rPr>
        <w:t xml:space="preserve"> and Sidon</w:t>
      </w:r>
      <w:r w:rsidRPr="00153672">
        <w:rPr>
          <w:rFonts w:cstheme="minorHAnsi"/>
          <w:i/>
          <w:iCs/>
          <w:color w:val="000000"/>
          <w:kern w:val="0"/>
          <w:highlight w:val="yellow"/>
        </w:rPr>
        <w:t xml:space="preserve"> (Gentile cities)</w:t>
      </w:r>
      <w:r w:rsidRPr="00153672">
        <w:rPr>
          <w:rFonts w:cstheme="minorHAnsi"/>
          <w:i/>
          <w:iCs/>
          <w:color w:val="000000"/>
          <w:kern w:val="0"/>
          <w:highlight w:val="yellow"/>
        </w:rPr>
        <w:t xml:space="preserve">, they would have repented long ago in sackcloth and ashes. But I tell you, it will be more bearable on the day of judgment for </w:t>
      </w:r>
      <w:proofErr w:type="spellStart"/>
      <w:r w:rsidRPr="00153672">
        <w:rPr>
          <w:rFonts w:cstheme="minorHAnsi"/>
          <w:i/>
          <w:iCs/>
          <w:color w:val="000000"/>
          <w:kern w:val="0"/>
          <w:highlight w:val="yellow"/>
        </w:rPr>
        <w:t>Tyre</w:t>
      </w:r>
      <w:proofErr w:type="spellEnd"/>
      <w:r w:rsidRPr="00153672">
        <w:rPr>
          <w:rFonts w:cstheme="minorHAnsi"/>
          <w:i/>
          <w:iCs/>
          <w:color w:val="000000"/>
          <w:kern w:val="0"/>
          <w:highlight w:val="yellow"/>
        </w:rPr>
        <w:t xml:space="preserve"> and Sidon than for you. And you, Capernaum, will you be exalted to heaven? You will be brought down to Hades. For if the mighty works done in you had been done in Sodom, it would have remained until this day. But I tell you that it will be more tolerable on the day of judgment for the land of Sodom than for you.””</w:t>
      </w:r>
      <w:r w:rsidRPr="00153672">
        <w:rPr>
          <w:rFonts w:cstheme="minorHAnsi"/>
          <w:i/>
          <w:iCs/>
          <w:color w:val="000000"/>
          <w:kern w:val="0"/>
          <w:highlight w:val="yellow"/>
        </w:rPr>
        <w:t xml:space="preserve"> </w:t>
      </w:r>
      <w:r w:rsidRPr="00153672">
        <w:rPr>
          <w:rFonts w:cstheme="minorHAnsi"/>
          <w:i/>
          <w:iCs/>
          <w:color w:val="000000"/>
          <w:kern w:val="0"/>
          <w:highlight w:val="yellow"/>
        </w:rPr>
        <w:t xml:space="preserve">(Matthew 11:21-24 </w:t>
      </w:r>
      <w:hyperlink r:id="rId9" w:history="1">
        <w:r w:rsidRPr="00153672">
          <w:rPr>
            <w:rFonts w:cstheme="minorHAnsi"/>
            <w:i/>
            <w:iCs/>
            <w:color w:val="3372CB"/>
            <w:kern w:val="0"/>
            <w:highlight w:val="yellow"/>
          </w:rPr>
          <w:t>ESV</w:t>
        </w:r>
      </w:hyperlink>
      <w:r w:rsidRPr="00153672">
        <w:rPr>
          <w:rFonts w:cstheme="minorHAnsi"/>
          <w:i/>
          <w:iCs/>
          <w:color w:val="000000"/>
          <w:kern w:val="0"/>
          <w:highlight w:val="yellow"/>
        </w:rPr>
        <w:t>)</w:t>
      </w:r>
    </w:p>
    <w:p w:rsidR="00AF30B6" w:rsidRDefault="00AF30B6" w:rsidP="004F38D9">
      <w:pPr>
        <w:widowControl w:val="0"/>
        <w:autoSpaceDE w:val="0"/>
        <w:autoSpaceDN w:val="0"/>
        <w:adjustRightInd w:val="0"/>
        <w:rPr>
          <w:rFonts w:ascii="Calibri" w:hAnsi="Calibri" w:cs="Calibri"/>
          <w:sz w:val="28"/>
          <w:szCs w:val="28"/>
        </w:rPr>
      </w:pPr>
    </w:p>
    <w:p w:rsidR="00A24690" w:rsidRPr="0034693E" w:rsidRDefault="003A7F51" w:rsidP="00995896">
      <w:pPr>
        <w:widowControl w:val="0"/>
        <w:autoSpaceDE w:val="0"/>
        <w:autoSpaceDN w:val="0"/>
        <w:adjustRightInd w:val="0"/>
        <w:rPr>
          <w:rFonts w:ascii="Calibri" w:hAnsi="Calibri" w:cs="Calibri"/>
          <w:b/>
          <w:bCs/>
          <w:sz w:val="28"/>
          <w:szCs w:val="28"/>
        </w:rPr>
      </w:pPr>
      <w:r w:rsidRPr="00AF30B6">
        <w:rPr>
          <w:rFonts w:ascii="Calibri" w:hAnsi="Calibri" w:cs="Calibri"/>
          <w:b/>
          <w:bCs/>
          <w:sz w:val="28"/>
          <w:szCs w:val="28"/>
        </w:rPr>
        <w:t xml:space="preserve">Familiarity with Jesus </w:t>
      </w:r>
      <w:r w:rsidR="0049690A">
        <w:rPr>
          <w:rFonts w:ascii="Calibri" w:hAnsi="Calibri" w:cs="Calibri"/>
          <w:b/>
          <w:bCs/>
          <w:sz w:val="28"/>
          <w:szCs w:val="28"/>
        </w:rPr>
        <w:t xml:space="preserve">without submission to Jesus invites unbelief into our hearts.  </w:t>
      </w:r>
      <w:r w:rsidR="00232014">
        <w:rPr>
          <w:rFonts w:ascii="Calibri" w:hAnsi="Calibri" w:cs="Calibri"/>
          <w:b/>
          <w:bCs/>
          <w:sz w:val="28"/>
          <w:szCs w:val="28"/>
        </w:rPr>
        <w:t>And u</w:t>
      </w:r>
      <w:r w:rsidR="0034693E">
        <w:rPr>
          <w:rFonts w:ascii="Calibri" w:hAnsi="Calibri" w:cs="Calibri"/>
          <w:b/>
          <w:bCs/>
          <w:sz w:val="28"/>
          <w:szCs w:val="28"/>
        </w:rPr>
        <w:t xml:space="preserve">nbelief invites eternal suffering upon us.  </w:t>
      </w:r>
    </w:p>
    <w:p w:rsidR="0092686A" w:rsidRDefault="0092686A" w:rsidP="008C1E4B">
      <w:pPr>
        <w:widowControl w:val="0"/>
        <w:autoSpaceDE w:val="0"/>
        <w:autoSpaceDN w:val="0"/>
        <w:adjustRightInd w:val="0"/>
        <w:rPr>
          <w:rFonts w:ascii="Calibri" w:hAnsi="Calibri" w:cs="Calibri"/>
          <w:b/>
          <w:bCs/>
          <w:sz w:val="28"/>
          <w:szCs w:val="28"/>
        </w:rPr>
      </w:pPr>
    </w:p>
    <w:p w:rsidR="0092686A" w:rsidRPr="0092686A" w:rsidRDefault="0034693E" w:rsidP="008C1E4B">
      <w:pPr>
        <w:widowControl w:val="0"/>
        <w:autoSpaceDE w:val="0"/>
        <w:autoSpaceDN w:val="0"/>
        <w:adjustRightInd w:val="0"/>
        <w:rPr>
          <w:rFonts w:ascii="Calibri" w:hAnsi="Calibri" w:cs="Calibri"/>
          <w:sz w:val="28"/>
          <w:szCs w:val="28"/>
        </w:rPr>
      </w:pPr>
      <w:r w:rsidRPr="0092686A">
        <w:rPr>
          <w:rFonts w:ascii="Calibri" w:hAnsi="Calibri" w:cs="Calibri"/>
          <w:sz w:val="28"/>
          <w:szCs w:val="28"/>
        </w:rPr>
        <w:t xml:space="preserve">Friends, let us humbly respond to </w:t>
      </w:r>
      <w:r w:rsidR="00232014" w:rsidRPr="0092686A">
        <w:rPr>
          <w:rFonts w:ascii="Calibri" w:hAnsi="Calibri" w:cs="Calibri"/>
          <w:sz w:val="28"/>
          <w:szCs w:val="28"/>
        </w:rPr>
        <w:t xml:space="preserve">every spiritual grace that </w:t>
      </w:r>
      <w:r w:rsidR="00BF11BC" w:rsidRPr="0092686A">
        <w:rPr>
          <w:rFonts w:ascii="Calibri" w:hAnsi="Calibri" w:cs="Calibri"/>
          <w:sz w:val="28"/>
          <w:szCs w:val="28"/>
        </w:rPr>
        <w:t>the LORD</w:t>
      </w:r>
      <w:r w:rsidRPr="0092686A">
        <w:rPr>
          <w:rFonts w:ascii="Calibri" w:hAnsi="Calibri" w:cs="Calibri"/>
          <w:sz w:val="28"/>
          <w:szCs w:val="28"/>
        </w:rPr>
        <w:t xml:space="preserve"> </w:t>
      </w:r>
      <w:r w:rsidR="00232014" w:rsidRPr="0092686A">
        <w:rPr>
          <w:rFonts w:ascii="Calibri" w:hAnsi="Calibri" w:cs="Calibri"/>
          <w:sz w:val="28"/>
          <w:szCs w:val="28"/>
        </w:rPr>
        <w:t xml:space="preserve">provides to us!  </w:t>
      </w:r>
      <w:r w:rsidR="0092686A" w:rsidRPr="0092686A">
        <w:rPr>
          <w:rFonts w:ascii="Calibri" w:hAnsi="Calibri" w:cs="Calibri"/>
          <w:sz w:val="28"/>
          <w:szCs w:val="28"/>
        </w:rPr>
        <w:t xml:space="preserve">Let us not be hardened by the light that God gives to soften us.  </w:t>
      </w:r>
    </w:p>
    <w:p w:rsidR="0034693E" w:rsidRDefault="0034693E" w:rsidP="008C1E4B">
      <w:pPr>
        <w:widowControl w:val="0"/>
        <w:autoSpaceDE w:val="0"/>
        <w:autoSpaceDN w:val="0"/>
        <w:adjustRightInd w:val="0"/>
        <w:rPr>
          <w:rFonts w:ascii="Calibri" w:hAnsi="Calibri" w:cs="Calibri"/>
          <w:b/>
          <w:bCs/>
          <w:sz w:val="28"/>
          <w:szCs w:val="28"/>
        </w:rPr>
      </w:pPr>
    </w:p>
    <w:p w:rsidR="0034693E" w:rsidRPr="00153672" w:rsidRDefault="0034693E" w:rsidP="0034693E">
      <w:pPr>
        <w:autoSpaceDE w:val="0"/>
        <w:autoSpaceDN w:val="0"/>
        <w:adjustRightInd w:val="0"/>
        <w:rPr>
          <w:rFonts w:cstheme="minorHAnsi"/>
          <w:i/>
          <w:iCs/>
          <w:color w:val="000000"/>
          <w:kern w:val="0"/>
          <w:highlight w:val="yellow"/>
        </w:rPr>
      </w:pPr>
      <w:r w:rsidRPr="00153672">
        <w:rPr>
          <w:rFonts w:cstheme="minorHAnsi"/>
          <w:b/>
          <w:bCs/>
          <w:i/>
          <w:iCs/>
          <w:color w:val="000000"/>
          <w:kern w:val="0"/>
          <w:highlight w:val="yellow"/>
        </w:rPr>
        <w:t xml:space="preserve">Take care, brothers, lest there be in any of you an evil, unbelieving heart, </w:t>
      </w:r>
      <w:r w:rsidRPr="00153672">
        <w:rPr>
          <w:rFonts w:cstheme="minorHAnsi"/>
          <w:i/>
          <w:iCs/>
          <w:color w:val="000000"/>
          <w:kern w:val="0"/>
          <w:highlight w:val="yellow"/>
        </w:rPr>
        <w:t xml:space="preserve">leading you to fall away from the living God. But exhort one another every day, as long as it is called “today,” that none of you may be hardened by the deceitfulness of sin.” (Hebrews 3:12-13 </w:t>
      </w:r>
      <w:hyperlink r:id="rId10" w:history="1">
        <w:r w:rsidRPr="00153672">
          <w:rPr>
            <w:rFonts w:cstheme="minorHAnsi"/>
            <w:i/>
            <w:iCs/>
            <w:color w:val="3372CB"/>
            <w:kern w:val="0"/>
            <w:highlight w:val="yellow"/>
          </w:rPr>
          <w:t>ESV</w:t>
        </w:r>
      </w:hyperlink>
      <w:r w:rsidRPr="00153672">
        <w:rPr>
          <w:rFonts w:cstheme="minorHAnsi"/>
          <w:i/>
          <w:iCs/>
          <w:color w:val="000000"/>
          <w:kern w:val="0"/>
          <w:highlight w:val="yellow"/>
        </w:rPr>
        <w:t>)</w:t>
      </w:r>
    </w:p>
    <w:p w:rsidR="0034693E" w:rsidRPr="00153672" w:rsidRDefault="0034693E" w:rsidP="008C1E4B">
      <w:pPr>
        <w:widowControl w:val="0"/>
        <w:autoSpaceDE w:val="0"/>
        <w:autoSpaceDN w:val="0"/>
        <w:adjustRightInd w:val="0"/>
        <w:rPr>
          <w:rFonts w:ascii="Calibri" w:hAnsi="Calibri" w:cs="Calibri"/>
          <w:b/>
          <w:bCs/>
          <w:sz w:val="28"/>
          <w:szCs w:val="28"/>
          <w:highlight w:val="yellow"/>
        </w:rPr>
      </w:pPr>
    </w:p>
    <w:p w:rsidR="008C1E4B" w:rsidRDefault="0034693E" w:rsidP="0034693E">
      <w:pPr>
        <w:autoSpaceDE w:val="0"/>
        <w:autoSpaceDN w:val="0"/>
        <w:adjustRightInd w:val="0"/>
        <w:rPr>
          <w:rFonts w:cstheme="minorHAnsi"/>
          <w:i/>
          <w:iCs/>
          <w:color w:val="000000"/>
          <w:kern w:val="0"/>
        </w:rPr>
      </w:pPr>
      <w:r w:rsidRPr="00153672">
        <w:rPr>
          <w:rFonts w:cstheme="minorHAnsi"/>
          <w:i/>
          <w:iCs/>
          <w:color w:val="000000"/>
          <w:kern w:val="0"/>
          <w:highlight w:val="yellow"/>
        </w:rPr>
        <w:t xml:space="preserve">And to whom did he swear that they would not enter his rest, but to those who were disobedient? </w:t>
      </w:r>
      <w:proofErr w:type="gramStart"/>
      <w:r w:rsidRPr="00153672">
        <w:rPr>
          <w:rFonts w:cstheme="minorHAnsi"/>
          <w:b/>
          <w:bCs/>
          <w:i/>
          <w:iCs/>
          <w:color w:val="000000"/>
          <w:kern w:val="0"/>
          <w:highlight w:val="yellow"/>
        </w:rPr>
        <w:t>So</w:t>
      </w:r>
      <w:proofErr w:type="gramEnd"/>
      <w:r w:rsidRPr="00153672">
        <w:rPr>
          <w:rFonts w:cstheme="minorHAnsi"/>
          <w:b/>
          <w:bCs/>
          <w:i/>
          <w:iCs/>
          <w:color w:val="000000"/>
          <w:kern w:val="0"/>
          <w:highlight w:val="yellow"/>
        </w:rPr>
        <w:t xml:space="preserve"> we see that they were unable to enter because of unbelief.”</w:t>
      </w:r>
      <w:r w:rsidRPr="00153672">
        <w:rPr>
          <w:rFonts w:cstheme="minorHAnsi"/>
          <w:i/>
          <w:iCs/>
          <w:color w:val="000000"/>
          <w:kern w:val="0"/>
          <w:highlight w:val="yellow"/>
        </w:rPr>
        <w:t xml:space="preserve"> (Hebrews 3:18-19 </w:t>
      </w:r>
      <w:hyperlink r:id="rId11" w:history="1">
        <w:r w:rsidRPr="00153672">
          <w:rPr>
            <w:rFonts w:cstheme="minorHAnsi"/>
            <w:i/>
            <w:iCs/>
            <w:color w:val="3372CB"/>
            <w:kern w:val="0"/>
            <w:highlight w:val="yellow"/>
          </w:rPr>
          <w:t>ESV</w:t>
        </w:r>
      </w:hyperlink>
      <w:r w:rsidRPr="00153672">
        <w:rPr>
          <w:rFonts w:cstheme="minorHAnsi"/>
          <w:i/>
          <w:iCs/>
          <w:color w:val="000000"/>
          <w:kern w:val="0"/>
          <w:highlight w:val="yellow"/>
        </w:rPr>
        <w:t>)</w:t>
      </w:r>
    </w:p>
    <w:p w:rsidR="00C2335B" w:rsidRDefault="00C2335B" w:rsidP="0034693E">
      <w:pPr>
        <w:autoSpaceDE w:val="0"/>
        <w:autoSpaceDN w:val="0"/>
        <w:adjustRightInd w:val="0"/>
        <w:rPr>
          <w:rFonts w:cstheme="minorHAnsi"/>
          <w:i/>
          <w:iCs/>
          <w:color w:val="000000"/>
          <w:kern w:val="0"/>
        </w:rPr>
      </w:pPr>
    </w:p>
    <w:p w:rsidR="00C2335B" w:rsidRDefault="00C2335B" w:rsidP="0034693E">
      <w:pPr>
        <w:autoSpaceDE w:val="0"/>
        <w:autoSpaceDN w:val="0"/>
        <w:adjustRightInd w:val="0"/>
        <w:rPr>
          <w:rFonts w:cstheme="minorHAnsi"/>
          <w:color w:val="000000"/>
          <w:kern w:val="0"/>
          <w:sz w:val="28"/>
          <w:szCs w:val="28"/>
        </w:rPr>
      </w:pPr>
      <w:r>
        <w:rPr>
          <w:rFonts w:cstheme="minorHAnsi"/>
          <w:color w:val="000000"/>
          <w:kern w:val="0"/>
          <w:sz w:val="28"/>
          <w:szCs w:val="28"/>
        </w:rPr>
        <w:t xml:space="preserve">What terrible impact unbelief has upon us!  </w:t>
      </w:r>
      <w:r w:rsidR="00A60B8C">
        <w:rPr>
          <w:rFonts w:cstheme="minorHAnsi"/>
          <w:color w:val="000000"/>
          <w:kern w:val="0"/>
          <w:sz w:val="28"/>
          <w:szCs w:val="28"/>
        </w:rPr>
        <w:t xml:space="preserve"> Jesus is present in Nazareth!  He is ready and willing to do the miracles he has done in Israel.  </w:t>
      </w:r>
    </w:p>
    <w:p w:rsidR="00A60B8C" w:rsidRDefault="00A60B8C" w:rsidP="0034693E">
      <w:pPr>
        <w:autoSpaceDE w:val="0"/>
        <w:autoSpaceDN w:val="0"/>
        <w:adjustRightInd w:val="0"/>
        <w:rPr>
          <w:rFonts w:cstheme="minorHAnsi"/>
          <w:color w:val="000000"/>
          <w:kern w:val="0"/>
          <w:sz w:val="28"/>
          <w:szCs w:val="28"/>
        </w:rPr>
      </w:pPr>
    </w:p>
    <w:p w:rsidR="00A60B8C" w:rsidRPr="002B29DF" w:rsidRDefault="00A60B8C" w:rsidP="00A60B8C">
      <w:pPr>
        <w:rPr>
          <w:rFonts w:cstheme="minorHAnsi"/>
          <w:b/>
          <w:bCs/>
          <w:sz w:val="28"/>
          <w:szCs w:val="28"/>
        </w:rPr>
      </w:pPr>
      <w:r w:rsidRPr="00A60B8C">
        <w:rPr>
          <w:rFonts w:cstheme="minorHAnsi"/>
          <w:b/>
          <w:bCs/>
          <w:sz w:val="28"/>
          <w:szCs w:val="28"/>
        </w:rPr>
        <w:t>When unbelief operates in the human heart, no amount of truth will move our heart to faith.</w:t>
      </w:r>
    </w:p>
    <w:p w:rsidR="00A60B8C" w:rsidRDefault="00A60B8C" w:rsidP="0034693E">
      <w:pPr>
        <w:autoSpaceDE w:val="0"/>
        <w:autoSpaceDN w:val="0"/>
        <w:adjustRightInd w:val="0"/>
        <w:rPr>
          <w:rFonts w:cstheme="minorHAnsi"/>
          <w:color w:val="000000"/>
          <w:kern w:val="0"/>
          <w:sz w:val="28"/>
          <w:szCs w:val="28"/>
        </w:rPr>
      </w:pPr>
    </w:p>
    <w:p w:rsidR="00C2335B" w:rsidRPr="00C2335B" w:rsidRDefault="00C2335B" w:rsidP="0034693E">
      <w:pPr>
        <w:autoSpaceDE w:val="0"/>
        <w:autoSpaceDN w:val="0"/>
        <w:adjustRightInd w:val="0"/>
        <w:rPr>
          <w:rFonts w:cstheme="minorHAnsi"/>
          <w:color w:val="000000"/>
          <w:kern w:val="0"/>
          <w:sz w:val="28"/>
          <w:szCs w:val="28"/>
        </w:rPr>
      </w:pPr>
    </w:p>
    <w:p w:rsidR="00C2335B" w:rsidRDefault="00C2335B" w:rsidP="0034693E">
      <w:pPr>
        <w:autoSpaceDE w:val="0"/>
        <w:autoSpaceDN w:val="0"/>
        <w:adjustRightInd w:val="0"/>
        <w:rPr>
          <w:rFonts w:cstheme="minorHAnsi"/>
          <w:i/>
          <w:iCs/>
          <w:color w:val="000000"/>
          <w:kern w:val="0"/>
        </w:rPr>
      </w:pPr>
      <w:r w:rsidRPr="00880D8B">
        <w:rPr>
          <w:rFonts w:ascii="Calibri" w:hAnsi="Calibri" w:cs="Calibri"/>
          <w:i/>
          <w:iCs/>
        </w:rPr>
        <w:lastRenderedPageBreak/>
        <w:t>5 And he could do no mighty work there, except that he laid his hands on a few sick people and healed them.</w:t>
      </w:r>
    </w:p>
    <w:p w:rsidR="00C2335B" w:rsidRPr="0034693E" w:rsidRDefault="00C2335B" w:rsidP="0034693E">
      <w:pPr>
        <w:autoSpaceDE w:val="0"/>
        <w:autoSpaceDN w:val="0"/>
        <w:adjustRightInd w:val="0"/>
        <w:rPr>
          <w:rFonts w:cstheme="minorHAnsi"/>
          <w:i/>
          <w:iCs/>
          <w:color w:val="000000"/>
          <w:kern w:val="0"/>
        </w:rPr>
      </w:pPr>
    </w:p>
    <w:p w:rsidR="00C2335B" w:rsidRDefault="00C2335B" w:rsidP="00995896">
      <w:pPr>
        <w:widowControl w:val="0"/>
        <w:autoSpaceDE w:val="0"/>
        <w:autoSpaceDN w:val="0"/>
        <w:adjustRightInd w:val="0"/>
        <w:rPr>
          <w:rFonts w:ascii="Calibri" w:hAnsi="Calibri" w:cs="Calibri"/>
          <w:b/>
          <w:bCs/>
          <w:sz w:val="28"/>
          <w:szCs w:val="28"/>
        </w:rPr>
      </w:pPr>
      <w:r>
        <w:rPr>
          <w:rFonts w:ascii="Calibri" w:hAnsi="Calibri" w:cs="Calibri"/>
          <w:b/>
          <w:bCs/>
          <w:sz w:val="28"/>
          <w:szCs w:val="28"/>
        </w:rPr>
        <w:t xml:space="preserve">Unbelief possesses the power to rob us of God’s blessing and miracles.  </w:t>
      </w:r>
    </w:p>
    <w:p w:rsidR="00C2335B" w:rsidRDefault="00C2335B" w:rsidP="00995896">
      <w:pPr>
        <w:widowControl w:val="0"/>
        <w:autoSpaceDE w:val="0"/>
        <w:autoSpaceDN w:val="0"/>
        <w:adjustRightInd w:val="0"/>
        <w:rPr>
          <w:rFonts w:ascii="Calibri" w:hAnsi="Calibri" w:cs="Calibri"/>
          <w:b/>
          <w:bCs/>
          <w:sz w:val="28"/>
          <w:szCs w:val="28"/>
        </w:rPr>
      </w:pPr>
    </w:p>
    <w:p w:rsidR="008C1E4B" w:rsidRDefault="00C2335B" w:rsidP="00995896">
      <w:pPr>
        <w:widowControl w:val="0"/>
        <w:autoSpaceDE w:val="0"/>
        <w:autoSpaceDN w:val="0"/>
        <w:adjustRightInd w:val="0"/>
        <w:rPr>
          <w:rFonts w:ascii="Calibri" w:hAnsi="Calibri" w:cs="Calibri"/>
          <w:sz w:val="28"/>
          <w:szCs w:val="28"/>
        </w:rPr>
      </w:pPr>
      <w:r w:rsidRPr="00C2335B">
        <w:rPr>
          <w:rFonts w:ascii="Calibri" w:hAnsi="Calibri" w:cs="Calibri"/>
          <w:sz w:val="28"/>
          <w:szCs w:val="28"/>
        </w:rPr>
        <w:t xml:space="preserve">Friends, we can never guard our hearts against unbelief too strongly!  Unbelief will make us turn from the plainest evidence and to shut our ears to the clearest testimony that God gives us.  </w:t>
      </w:r>
      <w:r>
        <w:rPr>
          <w:rFonts w:ascii="Calibri" w:hAnsi="Calibri" w:cs="Calibri"/>
          <w:sz w:val="28"/>
          <w:szCs w:val="28"/>
        </w:rPr>
        <w:t xml:space="preserve">We do not lack for evidence.  We lack the will to turn from our sin.  We are too tied to this world.  </w:t>
      </w:r>
      <w:r w:rsidR="006358D0">
        <w:rPr>
          <w:rFonts w:ascii="Calibri" w:hAnsi="Calibri" w:cs="Calibri"/>
          <w:sz w:val="28"/>
          <w:szCs w:val="28"/>
        </w:rPr>
        <w:t>We are too willful to bow our knee to Jesus as our Lord and Master.</w:t>
      </w:r>
    </w:p>
    <w:p w:rsidR="006358D0" w:rsidRDefault="006358D0" w:rsidP="00995896">
      <w:pPr>
        <w:widowControl w:val="0"/>
        <w:autoSpaceDE w:val="0"/>
        <w:autoSpaceDN w:val="0"/>
        <w:adjustRightInd w:val="0"/>
        <w:rPr>
          <w:rFonts w:ascii="Calibri" w:hAnsi="Calibri" w:cs="Calibri"/>
          <w:sz w:val="28"/>
          <w:szCs w:val="28"/>
        </w:rPr>
      </w:pPr>
    </w:p>
    <w:p w:rsidR="006358D0" w:rsidRPr="006358D0" w:rsidRDefault="006358D0" w:rsidP="00995896">
      <w:pPr>
        <w:widowControl w:val="0"/>
        <w:autoSpaceDE w:val="0"/>
        <w:autoSpaceDN w:val="0"/>
        <w:adjustRightInd w:val="0"/>
        <w:rPr>
          <w:rFonts w:ascii="Calibri" w:hAnsi="Calibri" w:cs="Calibri"/>
          <w:i/>
          <w:iCs/>
          <w:sz w:val="28"/>
          <w:szCs w:val="28"/>
        </w:rPr>
      </w:pPr>
      <w:r w:rsidRPr="00153672">
        <w:rPr>
          <w:rFonts w:ascii="Calibri" w:hAnsi="Calibri" w:cs="Calibri"/>
          <w:i/>
          <w:iCs/>
          <w:color w:val="000000"/>
          <w:kern w:val="0"/>
          <w:sz w:val="28"/>
          <w:szCs w:val="28"/>
          <w:highlight w:val="yellow"/>
        </w:rPr>
        <w:t>Let us go on watching our hearts, even after we have believed. The root of unbelief is never entirely destroyed. We have only to leave off watching and praying, and a rank crop of unbelief will soon spring up. No prayer is so important as that of the disciples, “Lord, increase our faith.</w:t>
      </w:r>
      <w:r w:rsidRPr="00153672">
        <w:rPr>
          <w:rFonts w:ascii="Calibri" w:hAnsi="Calibri" w:cs="Calibri"/>
          <w:i/>
          <w:iCs/>
          <w:color w:val="000000"/>
          <w:kern w:val="0"/>
          <w:sz w:val="28"/>
          <w:szCs w:val="28"/>
          <w:highlight w:val="yellow"/>
        </w:rPr>
        <w:t>”  J. C. Ryle</w:t>
      </w:r>
    </w:p>
    <w:p w:rsidR="00C2335B" w:rsidRDefault="00C2335B" w:rsidP="00995896">
      <w:pPr>
        <w:widowControl w:val="0"/>
        <w:autoSpaceDE w:val="0"/>
        <w:autoSpaceDN w:val="0"/>
        <w:adjustRightInd w:val="0"/>
        <w:rPr>
          <w:rFonts w:ascii="Calibri" w:hAnsi="Calibri" w:cs="Calibri"/>
          <w:b/>
          <w:bCs/>
          <w:sz w:val="28"/>
          <w:szCs w:val="28"/>
        </w:rPr>
      </w:pPr>
    </w:p>
    <w:p w:rsidR="00D80B31" w:rsidRPr="00A24690" w:rsidRDefault="00D80B31" w:rsidP="00D80B31">
      <w:pPr>
        <w:widowControl w:val="0"/>
        <w:autoSpaceDE w:val="0"/>
        <w:autoSpaceDN w:val="0"/>
        <w:adjustRightInd w:val="0"/>
        <w:rPr>
          <w:rFonts w:ascii="Calibri" w:hAnsi="Calibri" w:cs="Calibri"/>
          <w:b/>
          <w:bCs/>
          <w:sz w:val="28"/>
          <w:szCs w:val="28"/>
        </w:rPr>
      </w:pPr>
      <w:r w:rsidRPr="00A24690">
        <w:rPr>
          <w:rFonts w:ascii="Calibri" w:hAnsi="Calibri" w:cs="Calibri"/>
          <w:b/>
          <w:bCs/>
          <w:sz w:val="28"/>
          <w:szCs w:val="28"/>
        </w:rPr>
        <w:t xml:space="preserve">Main Idea:  Unbelief is a lethal </w:t>
      </w:r>
      <w:r>
        <w:rPr>
          <w:rFonts w:ascii="Calibri" w:hAnsi="Calibri" w:cs="Calibri"/>
          <w:b/>
          <w:bCs/>
          <w:sz w:val="28"/>
          <w:szCs w:val="28"/>
        </w:rPr>
        <w:t>enemy</w:t>
      </w:r>
      <w:r w:rsidRPr="00A24690">
        <w:rPr>
          <w:rFonts w:ascii="Calibri" w:hAnsi="Calibri" w:cs="Calibri"/>
          <w:b/>
          <w:bCs/>
          <w:sz w:val="28"/>
          <w:szCs w:val="28"/>
        </w:rPr>
        <w:t xml:space="preserve"> to each of us.  We must treat it quickly with Gospel medicine whenever we see its symptoms.  We must close up the cracks in our soul to keep unbelief out of our hearths. </w:t>
      </w:r>
    </w:p>
    <w:p w:rsidR="00D80B31" w:rsidRDefault="00D80B31" w:rsidP="00995896">
      <w:pPr>
        <w:widowControl w:val="0"/>
        <w:autoSpaceDE w:val="0"/>
        <w:autoSpaceDN w:val="0"/>
        <w:adjustRightInd w:val="0"/>
        <w:rPr>
          <w:rFonts w:ascii="Calibri" w:hAnsi="Calibri" w:cs="Calibri"/>
          <w:b/>
          <w:bCs/>
          <w:sz w:val="28"/>
          <w:szCs w:val="28"/>
        </w:rPr>
      </w:pPr>
    </w:p>
    <w:p w:rsidR="00995896" w:rsidRDefault="00A24690" w:rsidP="00995896">
      <w:pPr>
        <w:widowControl w:val="0"/>
        <w:autoSpaceDE w:val="0"/>
        <w:autoSpaceDN w:val="0"/>
        <w:adjustRightInd w:val="0"/>
        <w:rPr>
          <w:rFonts w:ascii="Calibri" w:hAnsi="Calibri" w:cs="Calibri"/>
          <w:b/>
          <w:bCs/>
          <w:sz w:val="28"/>
          <w:szCs w:val="28"/>
          <w:u w:val="single"/>
        </w:rPr>
      </w:pPr>
      <w:r w:rsidRPr="00153672">
        <w:rPr>
          <w:rFonts w:ascii="Calibri" w:hAnsi="Calibri" w:cs="Calibri"/>
          <w:b/>
          <w:bCs/>
          <w:sz w:val="28"/>
          <w:szCs w:val="28"/>
          <w:highlight w:val="yellow"/>
        </w:rPr>
        <w:t xml:space="preserve">Lesson #2:  </w:t>
      </w:r>
      <w:r w:rsidR="00995896" w:rsidRPr="00153672">
        <w:rPr>
          <w:rFonts w:ascii="Calibri" w:hAnsi="Calibri" w:cs="Calibri"/>
          <w:b/>
          <w:bCs/>
          <w:sz w:val="28"/>
          <w:szCs w:val="28"/>
          <w:highlight w:val="yellow"/>
        </w:rPr>
        <w:t xml:space="preserve">Unbelief is contested by God’s </w:t>
      </w:r>
      <w:r w:rsidR="00995896" w:rsidRPr="00153672">
        <w:rPr>
          <w:rFonts w:ascii="Calibri" w:hAnsi="Calibri" w:cs="Calibri"/>
          <w:b/>
          <w:bCs/>
          <w:sz w:val="28"/>
          <w:szCs w:val="28"/>
          <w:highlight w:val="yellow"/>
          <w:u w:val="single"/>
        </w:rPr>
        <w:t>mission.</w:t>
      </w:r>
    </w:p>
    <w:p w:rsidR="00A24690" w:rsidRDefault="00A24690" w:rsidP="00995896">
      <w:pPr>
        <w:widowControl w:val="0"/>
        <w:autoSpaceDE w:val="0"/>
        <w:autoSpaceDN w:val="0"/>
        <w:adjustRightInd w:val="0"/>
        <w:rPr>
          <w:rFonts w:ascii="Calibri" w:hAnsi="Calibri" w:cs="Calibri"/>
          <w:b/>
          <w:bCs/>
          <w:sz w:val="28"/>
          <w:szCs w:val="28"/>
          <w:u w:val="single"/>
        </w:rPr>
      </w:pPr>
    </w:p>
    <w:p w:rsidR="0092686A" w:rsidRDefault="0092686A" w:rsidP="0092686A">
      <w:pPr>
        <w:widowControl w:val="0"/>
        <w:autoSpaceDE w:val="0"/>
        <w:autoSpaceDN w:val="0"/>
        <w:adjustRightInd w:val="0"/>
        <w:rPr>
          <w:rFonts w:ascii="Calibri" w:hAnsi="Calibri" w:cs="Calibri"/>
          <w:i/>
          <w:iCs/>
        </w:rPr>
      </w:pPr>
      <w:r w:rsidRPr="004E259B">
        <w:rPr>
          <w:rFonts w:ascii="Calibri" w:hAnsi="Calibri" w:cs="Calibri"/>
          <w:i/>
          <w:iCs/>
        </w:rPr>
        <w:t xml:space="preserve">7   And he called the twelve and began to send them out two by two, and gave them authority over the unclean spirits.8 He charged them to take nothing for their journey except a staff—no bread, no bag, no money in their belts— 9 but to wear sandals and not put on two tunics. 10 And he said to them, “Whenever you enter a house, stay there until you depart from there. 11 </w:t>
      </w:r>
      <w:r w:rsidRPr="004E259B">
        <w:rPr>
          <w:rFonts w:ascii="Calibri" w:hAnsi="Calibri" w:cs="Calibri"/>
          <w:b/>
          <w:bCs/>
          <w:i/>
          <w:iCs/>
        </w:rPr>
        <w:t>And if any place will not receive you and they will not listen to you, when you leave, shake off the dust that is on your feet as a testimony against them.” 12 So they went out and proclaimed that people should repent.</w:t>
      </w:r>
      <w:r w:rsidRPr="004E259B">
        <w:rPr>
          <w:rFonts w:ascii="Calibri" w:hAnsi="Calibri" w:cs="Calibri"/>
          <w:i/>
          <w:iCs/>
        </w:rPr>
        <w:t xml:space="preserve"> 13 And they cast out many demons and anointed with oil many who were sick and healed them.”</w:t>
      </w:r>
      <w:r w:rsidRPr="0092686A">
        <w:rPr>
          <w:rFonts w:ascii="Calibri" w:hAnsi="Calibri" w:cs="Calibri"/>
          <w:i/>
          <w:iCs/>
        </w:rPr>
        <w:t xml:space="preserve"> (Mark 6:7-13 </w:t>
      </w:r>
      <w:hyperlink r:id="rId12" w:history="1">
        <w:r w:rsidRPr="0092686A">
          <w:rPr>
            <w:rStyle w:val="Hyperlink"/>
            <w:rFonts w:ascii="Calibri" w:hAnsi="Calibri" w:cs="Calibri"/>
            <w:i/>
            <w:iCs/>
            <w:u w:val="none"/>
          </w:rPr>
          <w:t>ESV</w:t>
        </w:r>
      </w:hyperlink>
      <w:r w:rsidRPr="0092686A">
        <w:rPr>
          <w:rFonts w:ascii="Calibri" w:hAnsi="Calibri" w:cs="Calibri"/>
          <w:i/>
          <w:iCs/>
        </w:rPr>
        <w:t>)</w:t>
      </w:r>
    </w:p>
    <w:p w:rsidR="0092686A" w:rsidRDefault="0092686A" w:rsidP="0092686A">
      <w:pPr>
        <w:widowControl w:val="0"/>
        <w:autoSpaceDE w:val="0"/>
        <w:autoSpaceDN w:val="0"/>
        <w:adjustRightInd w:val="0"/>
        <w:rPr>
          <w:rFonts w:ascii="Calibri" w:hAnsi="Calibri" w:cs="Calibri"/>
          <w:i/>
          <w:iCs/>
        </w:rPr>
      </w:pPr>
    </w:p>
    <w:p w:rsidR="0092686A" w:rsidRDefault="0092686A" w:rsidP="0092686A">
      <w:pPr>
        <w:widowControl w:val="0"/>
        <w:autoSpaceDE w:val="0"/>
        <w:autoSpaceDN w:val="0"/>
        <w:adjustRightInd w:val="0"/>
        <w:rPr>
          <w:rFonts w:ascii="Calibri" w:hAnsi="Calibri" w:cs="Calibri"/>
          <w:sz w:val="28"/>
          <w:szCs w:val="28"/>
        </w:rPr>
      </w:pPr>
      <w:r>
        <w:rPr>
          <w:rFonts w:ascii="Calibri" w:hAnsi="Calibri" w:cs="Calibri"/>
          <w:sz w:val="28"/>
          <w:szCs w:val="28"/>
        </w:rPr>
        <w:t xml:space="preserve">Notice how Jesus anticipates unbelief in those to whom He sends His disciples.  </w:t>
      </w:r>
    </w:p>
    <w:p w:rsidR="0092686A" w:rsidRDefault="0092686A" w:rsidP="0092686A">
      <w:pPr>
        <w:widowControl w:val="0"/>
        <w:autoSpaceDE w:val="0"/>
        <w:autoSpaceDN w:val="0"/>
        <w:adjustRightInd w:val="0"/>
        <w:rPr>
          <w:rFonts w:ascii="Calibri" w:hAnsi="Calibri" w:cs="Calibri"/>
          <w:sz w:val="28"/>
          <w:szCs w:val="28"/>
        </w:rPr>
      </w:pPr>
    </w:p>
    <w:p w:rsidR="0092686A" w:rsidRPr="000644F6" w:rsidRDefault="0092686A" w:rsidP="0092686A">
      <w:pPr>
        <w:widowControl w:val="0"/>
        <w:autoSpaceDE w:val="0"/>
        <w:autoSpaceDN w:val="0"/>
        <w:adjustRightInd w:val="0"/>
        <w:rPr>
          <w:rFonts w:ascii="Calibri" w:hAnsi="Calibri" w:cs="Calibri"/>
          <w:b/>
          <w:bCs/>
          <w:sz w:val="28"/>
          <w:szCs w:val="28"/>
        </w:rPr>
      </w:pPr>
      <w:r w:rsidRPr="004E259B">
        <w:rPr>
          <w:rFonts w:ascii="Calibri" w:hAnsi="Calibri" w:cs="Calibri"/>
          <w:b/>
          <w:bCs/>
          <w:i/>
          <w:iCs/>
        </w:rPr>
        <w:t>11 And if any place will not receive you and they will not listen to you, when you leave, shake off the dust that is on your feet as a testimony against them.”</w:t>
      </w:r>
    </w:p>
    <w:p w:rsidR="0092686A" w:rsidRDefault="0092686A" w:rsidP="00995896">
      <w:pPr>
        <w:widowControl w:val="0"/>
        <w:autoSpaceDE w:val="0"/>
        <w:autoSpaceDN w:val="0"/>
        <w:adjustRightInd w:val="0"/>
        <w:rPr>
          <w:rFonts w:ascii="Calibri" w:hAnsi="Calibri" w:cs="Calibri"/>
          <w:b/>
          <w:bCs/>
          <w:sz w:val="28"/>
          <w:szCs w:val="28"/>
          <w:u w:val="single"/>
        </w:rPr>
      </w:pPr>
    </w:p>
    <w:p w:rsidR="00BB152F" w:rsidRDefault="00BB152F" w:rsidP="00995896">
      <w:pPr>
        <w:widowControl w:val="0"/>
        <w:autoSpaceDE w:val="0"/>
        <w:autoSpaceDN w:val="0"/>
        <w:adjustRightInd w:val="0"/>
        <w:rPr>
          <w:rFonts w:ascii="Calibri" w:hAnsi="Calibri" w:cs="Calibri"/>
          <w:sz w:val="28"/>
          <w:szCs w:val="28"/>
        </w:rPr>
      </w:pPr>
      <w:r>
        <w:rPr>
          <w:rFonts w:ascii="Calibri" w:hAnsi="Calibri" w:cs="Calibri"/>
          <w:sz w:val="28"/>
          <w:szCs w:val="28"/>
        </w:rPr>
        <w:t xml:space="preserve">The exact same message of God’s Gospel . . . good news from heaven brings life to some and death to others.   If the message itself is not the thing that </w:t>
      </w:r>
      <w:r w:rsidR="000644F6">
        <w:rPr>
          <w:rFonts w:ascii="Calibri" w:hAnsi="Calibri" w:cs="Calibri"/>
          <w:sz w:val="28"/>
          <w:szCs w:val="28"/>
        </w:rPr>
        <w:t xml:space="preserve">creates such disparate impact, what else explains how some respond with joy and others with </w:t>
      </w:r>
      <w:r w:rsidR="000644F6">
        <w:rPr>
          <w:rFonts w:ascii="Calibri" w:hAnsi="Calibri" w:cs="Calibri"/>
          <w:sz w:val="28"/>
          <w:szCs w:val="28"/>
        </w:rPr>
        <w:lastRenderedPageBreak/>
        <w:t xml:space="preserve">disgust or with apathy?  Answer:  The heart of the hearers.  One person hears with the operating principle of unbelief shaping the response.  Another person hears the exact same message at the exact same time with the operating principle of faith shaping the response.  Unbelief invites God’s condemnation.  Faith invites God’s grace.  </w:t>
      </w:r>
    </w:p>
    <w:p w:rsidR="000644F6" w:rsidRDefault="000644F6" w:rsidP="00995896">
      <w:pPr>
        <w:widowControl w:val="0"/>
        <w:autoSpaceDE w:val="0"/>
        <w:autoSpaceDN w:val="0"/>
        <w:adjustRightInd w:val="0"/>
        <w:rPr>
          <w:rFonts w:ascii="Calibri" w:hAnsi="Calibri" w:cs="Calibri"/>
          <w:sz w:val="28"/>
          <w:szCs w:val="28"/>
        </w:rPr>
      </w:pPr>
    </w:p>
    <w:p w:rsidR="000644F6" w:rsidRPr="000644F6" w:rsidRDefault="000644F6" w:rsidP="000644F6">
      <w:pPr>
        <w:widowControl w:val="0"/>
        <w:autoSpaceDE w:val="0"/>
        <w:autoSpaceDN w:val="0"/>
        <w:adjustRightInd w:val="0"/>
        <w:rPr>
          <w:rFonts w:ascii="Calibri" w:hAnsi="Calibri" w:cs="Calibri"/>
          <w:b/>
          <w:bCs/>
          <w:sz w:val="28"/>
          <w:szCs w:val="28"/>
        </w:rPr>
      </w:pPr>
      <w:r>
        <w:rPr>
          <w:rFonts w:ascii="Calibri" w:hAnsi="Calibri" w:cs="Calibri"/>
          <w:sz w:val="28"/>
          <w:szCs w:val="28"/>
        </w:rPr>
        <w:t xml:space="preserve">Notice Jesus’ words to His disciples:  </w:t>
      </w:r>
      <w:r w:rsidRPr="004E259B">
        <w:rPr>
          <w:rFonts w:ascii="Calibri" w:hAnsi="Calibri" w:cs="Calibri"/>
          <w:i/>
          <w:iCs/>
        </w:rPr>
        <w:t>11 And if any place will not receive you and they will not listen to you, when you leave, shake off the dust that is on your feet</w:t>
      </w:r>
      <w:r w:rsidRPr="004E259B">
        <w:rPr>
          <w:rFonts w:ascii="Calibri" w:hAnsi="Calibri" w:cs="Calibri"/>
          <w:b/>
          <w:bCs/>
          <w:i/>
          <w:iCs/>
        </w:rPr>
        <w:t xml:space="preserve"> as a testimony against them.”</w:t>
      </w:r>
    </w:p>
    <w:p w:rsidR="000644F6" w:rsidRDefault="000644F6" w:rsidP="000644F6">
      <w:pPr>
        <w:widowControl w:val="0"/>
        <w:autoSpaceDE w:val="0"/>
        <w:autoSpaceDN w:val="0"/>
        <w:adjustRightInd w:val="0"/>
        <w:rPr>
          <w:rFonts w:ascii="Calibri" w:hAnsi="Calibri" w:cs="Calibri"/>
          <w:sz w:val="28"/>
          <w:szCs w:val="28"/>
        </w:rPr>
      </w:pPr>
    </w:p>
    <w:p w:rsidR="000644F6" w:rsidRDefault="000644F6" w:rsidP="000644F6">
      <w:pPr>
        <w:widowControl w:val="0"/>
        <w:autoSpaceDE w:val="0"/>
        <w:autoSpaceDN w:val="0"/>
        <w:adjustRightInd w:val="0"/>
        <w:rPr>
          <w:rFonts w:ascii="Calibri" w:hAnsi="Calibri" w:cs="Calibri"/>
          <w:sz w:val="28"/>
          <w:szCs w:val="28"/>
        </w:rPr>
      </w:pPr>
      <w:r>
        <w:rPr>
          <w:rFonts w:ascii="Calibri" w:hAnsi="Calibri" w:cs="Calibri"/>
          <w:sz w:val="28"/>
          <w:szCs w:val="28"/>
        </w:rPr>
        <w:t xml:space="preserve">Unbelief is a willful rejection of God’s grace and so God is just to turn away from those who turn from Him.  </w:t>
      </w:r>
    </w:p>
    <w:p w:rsidR="000644F6" w:rsidRDefault="000644F6" w:rsidP="000644F6">
      <w:pPr>
        <w:widowControl w:val="0"/>
        <w:autoSpaceDE w:val="0"/>
        <w:autoSpaceDN w:val="0"/>
        <w:adjustRightInd w:val="0"/>
        <w:rPr>
          <w:rFonts w:ascii="Calibri" w:hAnsi="Calibri" w:cs="Calibri"/>
          <w:sz w:val="28"/>
          <w:szCs w:val="28"/>
        </w:rPr>
      </w:pPr>
    </w:p>
    <w:p w:rsidR="000644F6" w:rsidRPr="0092686A" w:rsidRDefault="000644F6" w:rsidP="000644F6">
      <w:pPr>
        <w:widowControl w:val="0"/>
        <w:autoSpaceDE w:val="0"/>
        <w:autoSpaceDN w:val="0"/>
        <w:adjustRightInd w:val="0"/>
        <w:rPr>
          <w:rFonts w:ascii="Calibri" w:hAnsi="Calibri" w:cs="Calibri"/>
          <w:b/>
          <w:bCs/>
          <w:i/>
          <w:iCs/>
          <w:sz w:val="28"/>
          <w:szCs w:val="28"/>
        </w:rPr>
      </w:pPr>
      <w:r w:rsidRPr="00153672">
        <w:rPr>
          <w:rFonts w:ascii="Calibri" w:hAnsi="Calibri" w:cs="Calibri"/>
          <w:b/>
          <w:bCs/>
          <w:i/>
          <w:iCs/>
          <w:sz w:val="28"/>
          <w:szCs w:val="28"/>
          <w:highlight w:val="yellow"/>
        </w:rPr>
        <w:t>“The same sun which melts wax hardens clay. And the same Gospel which melts some persons to repentance hardens others in their sins.” -Charles Spurgeon</w:t>
      </w:r>
    </w:p>
    <w:p w:rsidR="000644F6" w:rsidRDefault="000644F6" w:rsidP="00995896">
      <w:pPr>
        <w:widowControl w:val="0"/>
        <w:autoSpaceDE w:val="0"/>
        <w:autoSpaceDN w:val="0"/>
        <w:adjustRightInd w:val="0"/>
        <w:rPr>
          <w:rFonts w:ascii="Calibri" w:hAnsi="Calibri" w:cs="Calibri"/>
          <w:b/>
          <w:bCs/>
          <w:sz w:val="28"/>
          <w:szCs w:val="28"/>
        </w:rPr>
      </w:pPr>
    </w:p>
    <w:p w:rsidR="000644F6" w:rsidRDefault="000644F6" w:rsidP="00995896">
      <w:pPr>
        <w:widowControl w:val="0"/>
        <w:autoSpaceDE w:val="0"/>
        <w:autoSpaceDN w:val="0"/>
        <w:adjustRightInd w:val="0"/>
        <w:rPr>
          <w:rFonts w:ascii="Calibri" w:hAnsi="Calibri" w:cs="Calibri"/>
          <w:sz w:val="28"/>
          <w:szCs w:val="28"/>
        </w:rPr>
      </w:pPr>
      <w:r>
        <w:rPr>
          <w:rFonts w:ascii="Calibri" w:hAnsi="Calibri" w:cs="Calibri"/>
          <w:sz w:val="28"/>
          <w:szCs w:val="28"/>
        </w:rPr>
        <w:t xml:space="preserve">The apostle Paul helps us to understand why people have such opposite responses to the Gospel. </w:t>
      </w:r>
    </w:p>
    <w:p w:rsidR="000644F6" w:rsidRPr="000644F6" w:rsidRDefault="000644F6" w:rsidP="00995896">
      <w:pPr>
        <w:widowControl w:val="0"/>
        <w:autoSpaceDE w:val="0"/>
        <w:autoSpaceDN w:val="0"/>
        <w:adjustRightInd w:val="0"/>
        <w:rPr>
          <w:rFonts w:ascii="Calibri" w:hAnsi="Calibri" w:cs="Calibri"/>
          <w:sz w:val="28"/>
          <w:szCs w:val="28"/>
        </w:rPr>
      </w:pPr>
    </w:p>
    <w:p w:rsidR="000644F6" w:rsidRPr="000644F6" w:rsidRDefault="000644F6" w:rsidP="000644F6">
      <w:pPr>
        <w:autoSpaceDE w:val="0"/>
        <w:autoSpaceDN w:val="0"/>
        <w:adjustRightInd w:val="0"/>
        <w:rPr>
          <w:rFonts w:cstheme="minorHAnsi"/>
          <w:i/>
          <w:iCs/>
          <w:color w:val="000000"/>
          <w:kern w:val="0"/>
        </w:rPr>
      </w:pPr>
      <w:r w:rsidRPr="00153672">
        <w:rPr>
          <w:rFonts w:cstheme="minorHAnsi"/>
          <w:i/>
          <w:iCs/>
          <w:color w:val="000000"/>
          <w:kern w:val="0"/>
          <w:highlight w:val="yellow"/>
        </w:rPr>
        <w:t>And even if our gospel is veiled, it is veiled to those who are perishing. In their case the god of this world has blinded the minds of the unbelievers, to keep them from seeing the light of the gospel of the glory of Christ, who is the image of God.”</w:t>
      </w:r>
      <w:r w:rsidRPr="00153672">
        <w:rPr>
          <w:rFonts w:cstheme="minorHAnsi"/>
          <w:i/>
          <w:iCs/>
          <w:color w:val="000000"/>
          <w:kern w:val="0"/>
          <w:highlight w:val="yellow"/>
        </w:rPr>
        <w:t xml:space="preserve"> </w:t>
      </w:r>
      <w:r w:rsidRPr="00153672">
        <w:rPr>
          <w:rFonts w:cstheme="minorHAnsi"/>
          <w:i/>
          <w:iCs/>
          <w:color w:val="000000"/>
          <w:kern w:val="0"/>
          <w:highlight w:val="yellow"/>
        </w:rPr>
        <w:t xml:space="preserve">(2 Corinthians 4:3-4 </w:t>
      </w:r>
      <w:hyperlink r:id="rId13" w:history="1">
        <w:r w:rsidRPr="00153672">
          <w:rPr>
            <w:rFonts w:cstheme="minorHAnsi"/>
            <w:i/>
            <w:iCs/>
            <w:color w:val="3372CB"/>
            <w:kern w:val="0"/>
            <w:highlight w:val="yellow"/>
          </w:rPr>
          <w:t>ESV</w:t>
        </w:r>
      </w:hyperlink>
      <w:r w:rsidRPr="00153672">
        <w:rPr>
          <w:rFonts w:cstheme="minorHAnsi"/>
          <w:i/>
          <w:iCs/>
          <w:color w:val="000000"/>
          <w:kern w:val="0"/>
          <w:highlight w:val="yellow"/>
        </w:rPr>
        <w:t>)</w:t>
      </w:r>
    </w:p>
    <w:p w:rsidR="00BB152F" w:rsidRDefault="00BB152F" w:rsidP="00995896">
      <w:pPr>
        <w:widowControl w:val="0"/>
        <w:autoSpaceDE w:val="0"/>
        <w:autoSpaceDN w:val="0"/>
        <w:adjustRightInd w:val="0"/>
        <w:rPr>
          <w:rFonts w:ascii="Calibri" w:hAnsi="Calibri" w:cs="Calibri"/>
          <w:sz w:val="28"/>
          <w:szCs w:val="28"/>
        </w:rPr>
      </w:pPr>
    </w:p>
    <w:p w:rsidR="00BB152F" w:rsidRDefault="000644F6" w:rsidP="00995896">
      <w:pPr>
        <w:widowControl w:val="0"/>
        <w:autoSpaceDE w:val="0"/>
        <w:autoSpaceDN w:val="0"/>
        <w:adjustRightInd w:val="0"/>
        <w:rPr>
          <w:rFonts w:ascii="Calibri" w:hAnsi="Calibri" w:cs="Calibri"/>
          <w:sz w:val="28"/>
          <w:szCs w:val="28"/>
        </w:rPr>
      </w:pPr>
      <w:r>
        <w:rPr>
          <w:rFonts w:ascii="Calibri" w:hAnsi="Calibri" w:cs="Calibri"/>
          <w:sz w:val="28"/>
          <w:szCs w:val="28"/>
        </w:rPr>
        <w:t>Satan acts to promote unbelief knowing that without faith, no one is able to see God and His goodness in the Gospel.</w:t>
      </w:r>
    </w:p>
    <w:p w:rsidR="000644F6" w:rsidRDefault="000644F6" w:rsidP="00995896">
      <w:pPr>
        <w:widowControl w:val="0"/>
        <w:autoSpaceDE w:val="0"/>
        <w:autoSpaceDN w:val="0"/>
        <w:adjustRightInd w:val="0"/>
        <w:rPr>
          <w:rFonts w:ascii="Calibri" w:hAnsi="Calibri" w:cs="Calibri"/>
          <w:sz w:val="28"/>
          <w:szCs w:val="28"/>
        </w:rPr>
      </w:pPr>
    </w:p>
    <w:p w:rsidR="000644F6" w:rsidRDefault="000644F6" w:rsidP="00995896">
      <w:pPr>
        <w:widowControl w:val="0"/>
        <w:autoSpaceDE w:val="0"/>
        <w:autoSpaceDN w:val="0"/>
        <w:adjustRightInd w:val="0"/>
        <w:rPr>
          <w:rFonts w:ascii="Calibri" w:hAnsi="Calibri" w:cs="Calibri"/>
          <w:sz w:val="28"/>
          <w:szCs w:val="28"/>
        </w:rPr>
      </w:pPr>
      <w:r>
        <w:rPr>
          <w:rFonts w:ascii="Calibri" w:hAnsi="Calibri" w:cs="Calibri"/>
          <w:sz w:val="28"/>
          <w:szCs w:val="28"/>
        </w:rPr>
        <w:t>Having told us why some hear the Gospel of Jesus and turn from it, Paul then explains why some hear the Gospel of Jesus and rejoice in it.</w:t>
      </w:r>
    </w:p>
    <w:p w:rsidR="000644F6" w:rsidRDefault="000644F6" w:rsidP="00995896">
      <w:pPr>
        <w:widowControl w:val="0"/>
        <w:autoSpaceDE w:val="0"/>
        <w:autoSpaceDN w:val="0"/>
        <w:adjustRightInd w:val="0"/>
        <w:rPr>
          <w:rFonts w:ascii="Calibri" w:hAnsi="Calibri" w:cs="Calibri"/>
          <w:sz w:val="28"/>
          <w:szCs w:val="28"/>
        </w:rPr>
      </w:pPr>
    </w:p>
    <w:p w:rsidR="000644F6" w:rsidRDefault="000644F6" w:rsidP="000644F6">
      <w:pPr>
        <w:autoSpaceDE w:val="0"/>
        <w:autoSpaceDN w:val="0"/>
        <w:adjustRightInd w:val="0"/>
        <w:rPr>
          <w:rFonts w:cstheme="minorHAnsi"/>
          <w:i/>
          <w:iCs/>
          <w:color w:val="000000"/>
          <w:kern w:val="0"/>
        </w:rPr>
      </w:pPr>
      <w:r w:rsidRPr="00153672">
        <w:rPr>
          <w:rFonts w:cstheme="minorHAnsi"/>
          <w:i/>
          <w:iCs/>
          <w:color w:val="000000"/>
          <w:kern w:val="0"/>
          <w:highlight w:val="yellow"/>
        </w:rPr>
        <w:t>For what we proclaim is not ourselves, but Jesus Christ as Lord, with ourselves as your servants for Jesus’ sake. For God, who said, “Let light shine out of darkness,” has shone in our hearts to give the light of the knowledge of the glory of God in the face of Jesus Christ.”</w:t>
      </w:r>
      <w:r w:rsidRPr="00153672">
        <w:rPr>
          <w:rFonts w:cstheme="minorHAnsi"/>
          <w:i/>
          <w:iCs/>
          <w:color w:val="000000"/>
          <w:kern w:val="0"/>
          <w:highlight w:val="yellow"/>
        </w:rPr>
        <w:t xml:space="preserve"> </w:t>
      </w:r>
      <w:r w:rsidRPr="00153672">
        <w:rPr>
          <w:rFonts w:cstheme="minorHAnsi"/>
          <w:i/>
          <w:iCs/>
          <w:color w:val="000000"/>
          <w:kern w:val="0"/>
          <w:highlight w:val="yellow"/>
        </w:rPr>
        <w:t xml:space="preserve">(2 Corinthians 4:5-6 </w:t>
      </w:r>
      <w:hyperlink r:id="rId14" w:history="1">
        <w:r w:rsidRPr="00153672">
          <w:rPr>
            <w:rFonts w:cstheme="minorHAnsi"/>
            <w:i/>
            <w:iCs/>
            <w:color w:val="3372CB"/>
            <w:kern w:val="0"/>
            <w:highlight w:val="yellow"/>
          </w:rPr>
          <w:t>ESV</w:t>
        </w:r>
      </w:hyperlink>
      <w:r w:rsidRPr="00153672">
        <w:rPr>
          <w:rFonts w:cstheme="minorHAnsi"/>
          <w:i/>
          <w:iCs/>
          <w:color w:val="000000"/>
          <w:kern w:val="0"/>
          <w:highlight w:val="yellow"/>
        </w:rPr>
        <w:t>)</w:t>
      </w:r>
    </w:p>
    <w:p w:rsidR="006358D0" w:rsidRDefault="006358D0" w:rsidP="000644F6">
      <w:pPr>
        <w:autoSpaceDE w:val="0"/>
        <w:autoSpaceDN w:val="0"/>
        <w:adjustRightInd w:val="0"/>
        <w:rPr>
          <w:rFonts w:cstheme="minorHAnsi"/>
          <w:i/>
          <w:iCs/>
          <w:color w:val="000000"/>
          <w:kern w:val="0"/>
        </w:rPr>
      </w:pPr>
    </w:p>
    <w:p w:rsidR="000644F6" w:rsidRPr="006358D0" w:rsidRDefault="000644F6" w:rsidP="000644F6">
      <w:pPr>
        <w:autoSpaceDE w:val="0"/>
        <w:autoSpaceDN w:val="0"/>
        <w:adjustRightInd w:val="0"/>
        <w:rPr>
          <w:rFonts w:cstheme="minorHAnsi"/>
          <w:b/>
          <w:bCs/>
          <w:color w:val="000000"/>
          <w:kern w:val="0"/>
          <w:sz w:val="28"/>
          <w:szCs w:val="28"/>
        </w:rPr>
      </w:pPr>
      <w:r w:rsidRPr="006358D0">
        <w:rPr>
          <w:rFonts w:cstheme="minorHAnsi"/>
          <w:b/>
          <w:bCs/>
          <w:color w:val="000000"/>
          <w:kern w:val="0"/>
          <w:sz w:val="28"/>
          <w:szCs w:val="28"/>
        </w:rPr>
        <w:t xml:space="preserve">This paragraph in Mark 6 helps us to </w:t>
      </w:r>
      <w:r w:rsidR="00C2335B" w:rsidRPr="006358D0">
        <w:rPr>
          <w:rFonts w:cstheme="minorHAnsi"/>
          <w:b/>
          <w:bCs/>
          <w:color w:val="000000"/>
          <w:kern w:val="0"/>
          <w:sz w:val="28"/>
          <w:szCs w:val="28"/>
        </w:rPr>
        <w:t xml:space="preserve">understand Jesus’ strategy to </w:t>
      </w:r>
      <w:r w:rsidR="002267BF">
        <w:rPr>
          <w:rFonts w:cstheme="minorHAnsi"/>
          <w:b/>
          <w:bCs/>
          <w:color w:val="000000"/>
          <w:kern w:val="0"/>
          <w:sz w:val="28"/>
          <w:szCs w:val="28"/>
        </w:rPr>
        <w:t xml:space="preserve">contest and combat </w:t>
      </w:r>
      <w:r w:rsidR="00C2335B" w:rsidRPr="006358D0">
        <w:rPr>
          <w:rFonts w:cstheme="minorHAnsi"/>
          <w:b/>
          <w:bCs/>
          <w:color w:val="000000"/>
          <w:kern w:val="0"/>
          <w:sz w:val="28"/>
          <w:szCs w:val="28"/>
        </w:rPr>
        <w:t xml:space="preserve">unbelief.  </w:t>
      </w:r>
    </w:p>
    <w:p w:rsidR="0034693E" w:rsidRDefault="0034693E" w:rsidP="00995896">
      <w:pPr>
        <w:widowControl w:val="0"/>
        <w:autoSpaceDE w:val="0"/>
        <w:autoSpaceDN w:val="0"/>
        <w:adjustRightInd w:val="0"/>
        <w:rPr>
          <w:rFonts w:ascii="Calibri" w:hAnsi="Calibri" w:cs="Calibri"/>
          <w:b/>
          <w:bCs/>
          <w:sz w:val="28"/>
          <w:szCs w:val="28"/>
          <w:u w:val="single"/>
        </w:rPr>
      </w:pPr>
    </w:p>
    <w:p w:rsidR="006358D0" w:rsidRPr="002267BF" w:rsidRDefault="006358D0" w:rsidP="00995896">
      <w:pPr>
        <w:widowControl w:val="0"/>
        <w:autoSpaceDE w:val="0"/>
        <w:autoSpaceDN w:val="0"/>
        <w:adjustRightInd w:val="0"/>
        <w:rPr>
          <w:rFonts w:ascii="Calibri" w:hAnsi="Calibri" w:cs="Calibri"/>
          <w:sz w:val="28"/>
          <w:szCs w:val="28"/>
        </w:rPr>
      </w:pPr>
      <w:r w:rsidRPr="002267BF">
        <w:rPr>
          <w:rFonts w:ascii="Calibri" w:hAnsi="Calibri" w:cs="Calibri"/>
          <w:sz w:val="28"/>
          <w:szCs w:val="28"/>
        </w:rPr>
        <w:t xml:space="preserve">Jesus first proclaims the Gospel to these disciples . . . calling them to repent of sin and to believe in Him.  That is </w:t>
      </w:r>
      <w:r w:rsidRPr="002267BF">
        <w:rPr>
          <w:rFonts w:ascii="Calibri" w:hAnsi="Calibri" w:cs="Calibri"/>
          <w:b/>
          <w:bCs/>
          <w:sz w:val="28"/>
          <w:szCs w:val="28"/>
        </w:rPr>
        <w:t>the first step</w:t>
      </w:r>
      <w:r w:rsidRPr="002267BF">
        <w:rPr>
          <w:rFonts w:ascii="Calibri" w:hAnsi="Calibri" w:cs="Calibri"/>
          <w:sz w:val="28"/>
          <w:szCs w:val="28"/>
        </w:rPr>
        <w:t xml:space="preserve"> to combat</w:t>
      </w:r>
      <w:r w:rsidR="002267BF" w:rsidRPr="002267BF">
        <w:rPr>
          <w:rFonts w:ascii="Calibri" w:hAnsi="Calibri" w:cs="Calibri"/>
          <w:sz w:val="28"/>
          <w:szCs w:val="28"/>
        </w:rPr>
        <w:t>t</w:t>
      </w:r>
      <w:r w:rsidRPr="002267BF">
        <w:rPr>
          <w:rFonts w:ascii="Calibri" w:hAnsi="Calibri" w:cs="Calibri"/>
          <w:sz w:val="28"/>
          <w:szCs w:val="28"/>
        </w:rPr>
        <w:t xml:space="preserve">ing unbelief in our hearts. </w:t>
      </w:r>
    </w:p>
    <w:p w:rsidR="006358D0" w:rsidRPr="002267BF" w:rsidRDefault="006358D0" w:rsidP="00995896">
      <w:pPr>
        <w:widowControl w:val="0"/>
        <w:autoSpaceDE w:val="0"/>
        <w:autoSpaceDN w:val="0"/>
        <w:adjustRightInd w:val="0"/>
        <w:rPr>
          <w:rFonts w:ascii="Calibri" w:hAnsi="Calibri" w:cs="Calibri"/>
          <w:sz w:val="28"/>
          <w:szCs w:val="28"/>
        </w:rPr>
      </w:pPr>
    </w:p>
    <w:p w:rsidR="006358D0" w:rsidRPr="002267BF" w:rsidRDefault="006358D0" w:rsidP="00995896">
      <w:pPr>
        <w:widowControl w:val="0"/>
        <w:autoSpaceDE w:val="0"/>
        <w:autoSpaceDN w:val="0"/>
        <w:adjustRightInd w:val="0"/>
        <w:rPr>
          <w:rFonts w:ascii="Calibri" w:hAnsi="Calibri" w:cs="Calibri"/>
          <w:sz w:val="28"/>
          <w:szCs w:val="28"/>
        </w:rPr>
      </w:pPr>
      <w:r w:rsidRPr="002267BF">
        <w:rPr>
          <w:rFonts w:ascii="Calibri" w:hAnsi="Calibri" w:cs="Calibri"/>
          <w:b/>
          <w:bCs/>
          <w:sz w:val="28"/>
          <w:szCs w:val="28"/>
        </w:rPr>
        <w:t>The second step</w:t>
      </w:r>
      <w:r w:rsidRPr="002267BF">
        <w:rPr>
          <w:rFonts w:ascii="Calibri" w:hAnsi="Calibri" w:cs="Calibri"/>
          <w:sz w:val="28"/>
          <w:szCs w:val="28"/>
        </w:rPr>
        <w:t xml:space="preserve"> is that Jesus sends His disciples out into the world to proclaim the same message that He proclaimed to them.</w:t>
      </w:r>
    </w:p>
    <w:p w:rsidR="006358D0" w:rsidRPr="006358D0" w:rsidRDefault="006358D0" w:rsidP="00995896">
      <w:pPr>
        <w:widowControl w:val="0"/>
        <w:autoSpaceDE w:val="0"/>
        <w:autoSpaceDN w:val="0"/>
        <w:adjustRightInd w:val="0"/>
        <w:rPr>
          <w:rFonts w:ascii="Calibri" w:hAnsi="Calibri" w:cs="Calibri"/>
          <w:b/>
          <w:bCs/>
          <w:sz w:val="28"/>
          <w:szCs w:val="28"/>
        </w:rPr>
      </w:pPr>
    </w:p>
    <w:p w:rsidR="00A24690" w:rsidRDefault="00A24690" w:rsidP="00995896">
      <w:pPr>
        <w:widowControl w:val="0"/>
        <w:autoSpaceDE w:val="0"/>
        <w:autoSpaceDN w:val="0"/>
        <w:adjustRightInd w:val="0"/>
        <w:rPr>
          <w:rFonts w:ascii="Calibri" w:hAnsi="Calibri" w:cs="Calibri"/>
          <w:sz w:val="28"/>
          <w:szCs w:val="28"/>
        </w:rPr>
      </w:pPr>
      <w:r w:rsidRPr="00D80B31">
        <w:rPr>
          <w:rFonts w:ascii="Calibri" w:hAnsi="Calibri" w:cs="Calibri"/>
          <w:b/>
          <w:bCs/>
          <w:sz w:val="28"/>
          <w:szCs w:val="28"/>
        </w:rPr>
        <w:t xml:space="preserve">Question:  What can we do to </w:t>
      </w:r>
      <w:r w:rsidR="00D80B31" w:rsidRPr="00D80B31">
        <w:rPr>
          <w:rFonts w:ascii="Calibri" w:hAnsi="Calibri" w:cs="Calibri"/>
          <w:b/>
          <w:bCs/>
          <w:sz w:val="28"/>
          <w:szCs w:val="28"/>
        </w:rPr>
        <w:t>fight</w:t>
      </w:r>
      <w:r w:rsidRPr="00D80B31">
        <w:rPr>
          <w:rFonts w:ascii="Calibri" w:hAnsi="Calibri" w:cs="Calibri"/>
          <w:b/>
          <w:bCs/>
          <w:sz w:val="28"/>
          <w:szCs w:val="28"/>
        </w:rPr>
        <w:t xml:space="preserve"> unbelief?</w:t>
      </w:r>
      <w:r>
        <w:rPr>
          <w:rFonts w:ascii="Calibri" w:hAnsi="Calibri" w:cs="Calibri"/>
          <w:sz w:val="28"/>
          <w:szCs w:val="28"/>
        </w:rPr>
        <w:t xml:space="preserve">  The Bible has a number of answers to that question.  </w:t>
      </w:r>
      <w:r w:rsidR="002267BF">
        <w:rPr>
          <w:rFonts w:ascii="Calibri" w:hAnsi="Calibri" w:cs="Calibri"/>
          <w:sz w:val="28"/>
          <w:szCs w:val="28"/>
        </w:rPr>
        <w:t>But here Jesus emphasizes two key actions of our heart.</w:t>
      </w:r>
    </w:p>
    <w:p w:rsidR="00D80B31" w:rsidRPr="0007616A" w:rsidRDefault="0007616A" w:rsidP="0007616A">
      <w:pPr>
        <w:widowControl w:val="0"/>
        <w:autoSpaceDE w:val="0"/>
        <w:autoSpaceDN w:val="0"/>
        <w:adjustRightInd w:val="0"/>
        <w:rPr>
          <w:rFonts w:ascii="Calibri" w:hAnsi="Calibri" w:cs="Calibri"/>
          <w:b/>
          <w:bCs/>
          <w:sz w:val="28"/>
          <w:szCs w:val="28"/>
        </w:rPr>
      </w:pPr>
      <w:r w:rsidRPr="00153672">
        <w:rPr>
          <w:rFonts w:ascii="Calibri" w:hAnsi="Calibri" w:cs="Calibri"/>
          <w:b/>
          <w:bCs/>
          <w:sz w:val="28"/>
          <w:szCs w:val="28"/>
          <w:highlight w:val="yellow"/>
        </w:rPr>
        <w:t xml:space="preserve">Action #1:  </w:t>
      </w:r>
      <w:r w:rsidR="00C2335B" w:rsidRPr="00153672">
        <w:rPr>
          <w:rFonts w:ascii="Calibri" w:hAnsi="Calibri" w:cs="Calibri"/>
          <w:b/>
          <w:bCs/>
          <w:sz w:val="28"/>
          <w:szCs w:val="28"/>
          <w:highlight w:val="yellow"/>
        </w:rPr>
        <w:t>Repent of your sin and believe the Gospel.</w:t>
      </w:r>
      <w:r w:rsidR="00C2335B" w:rsidRPr="0007616A">
        <w:rPr>
          <w:rFonts w:ascii="Calibri" w:hAnsi="Calibri" w:cs="Calibri"/>
          <w:b/>
          <w:bCs/>
          <w:sz w:val="28"/>
          <w:szCs w:val="28"/>
        </w:rPr>
        <w:t xml:space="preserve">  </w:t>
      </w:r>
    </w:p>
    <w:p w:rsidR="00D80B31" w:rsidRDefault="00D80B31" w:rsidP="00D80B31">
      <w:pPr>
        <w:widowControl w:val="0"/>
        <w:autoSpaceDE w:val="0"/>
        <w:autoSpaceDN w:val="0"/>
        <w:adjustRightInd w:val="0"/>
        <w:rPr>
          <w:rFonts w:ascii="Calibri" w:hAnsi="Calibri" w:cs="Calibri"/>
          <w:b/>
          <w:bCs/>
          <w:i/>
          <w:iCs/>
        </w:rPr>
      </w:pPr>
    </w:p>
    <w:p w:rsidR="00D80B31" w:rsidRDefault="00D80B31" w:rsidP="00D80B31">
      <w:pPr>
        <w:widowControl w:val="0"/>
        <w:autoSpaceDE w:val="0"/>
        <w:autoSpaceDN w:val="0"/>
        <w:adjustRightInd w:val="0"/>
        <w:rPr>
          <w:rFonts w:ascii="Calibri" w:hAnsi="Calibri" w:cs="Calibri"/>
          <w:b/>
          <w:bCs/>
          <w:i/>
          <w:iCs/>
        </w:rPr>
      </w:pPr>
      <w:proofErr w:type="gramStart"/>
      <w:r w:rsidRPr="00D80B31">
        <w:rPr>
          <w:rFonts w:ascii="Calibri" w:hAnsi="Calibri" w:cs="Calibri"/>
          <w:b/>
          <w:bCs/>
          <w:i/>
          <w:iCs/>
        </w:rPr>
        <w:t>So</w:t>
      </w:r>
      <w:proofErr w:type="gramEnd"/>
      <w:r w:rsidRPr="00D80B31">
        <w:rPr>
          <w:rFonts w:ascii="Calibri" w:hAnsi="Calibri" w:cs="Calibri"/>
          <w:b/>
          <w:bCs/>
          <w:i/>
          <w:iCs/>
        </w:rPr>
        <w:t xml:space="preserve"> they went out and proclaimed that people should repent.</w:t>
      </w:r>
      <w:r>
        <w:rPr>
          <w:rFonts w:ascii="Calibri" w:hAnsi="Calibri" w:cs="Calibri"/>
          <w:b/>
          <w:bCs/>
          <w:i/>
          <w:iCs/>
        </w:rPr>
        <w:t xml:space="preserve"> 6:12 </w:t>
      </w:r>
    </w:p>
    <w:p w:rsidR="00D80B31" w:rsidRDefault="00D80B31" w:rsidP="00D80B31">
      <w:pPr>
        <w:widowControl w:val="0"/>
        <w:autoSpaceDE w:val="0"/>
        <w:autoSpaceDN w:val="0"/>
        <w:adjustRightInd w:val="0"/>
        <w:rPr>
          <w:rFonts w:ascii="Calibri" w:hAnsi="Calibri" w:cs="Calibri"/>
          <w:b/>
          <w:bCs/>
          <w:i/>
          <w:iCs/>
        </w:rPr>
      </w:pPr>
    </w:p>
    <w:p w:rsidR="002267BF" w:rsidRDefault="002267BF" w:rsidP="00D80B31">
      <w:pPr>
        <w:widowControl w:val="0"/>
        <w:autoSpaceDE w:val="0"/>
        <w:autoSpaceDN w:val="0"/>
        <w:adjustRightInd w:val="0"/>
        <w:rPr>
          <w:rFonts w:ascii="Calibri" w:hAnsi="Calibri" w:cs="Calibri"/>
          <w:sz w:val="28"/>
          <w:szCs w:val="28"/>
        </w:rPr>
      </w:pPr>
      <w:r w:rsidRPr="002267BF">
        <w:rPr>
          <w:rFonts w:ascii="Calibri" w:hAnsi="Calibri" w:cs="Calibri"/>
          <w:sz w:val="28"/>
          <w:szCs w:val="28"/>
        </w:rPr>
        <w:t xml:space="preserve">Jesus points us to the necessity of repentance . . . of turning from our sin and turning to Him in faith.  </w:t>
      </w:r>
    </w:p>
    <w:p w:rsidR="002267BF" w:rsidRPr="002267BF" w:rsidRDefault="002267BF" w:rsidP="00D80B31">
      <w:pPr>
        <w:widowControl w:val="0"/>
        <w:autoSpaceDE w:val="0"/>
        <w:autoSpaceDN w:val="0"/>
        <w:adjustRightInd w:val="0"/>
        <w:rPr>
          <w:rFonts w:ascii="Calibri" w:hAnsi="Calibri" w:cs="Calibri"/>
          <w:sz w:val="28"/>
          <w:szCs w:val="28"/>
        </w:rPr>
      </w:pPr>
    </w:p>
    <w:p w:rsidR="002267BF" w:rsidRDefault="002267BF" w:rsidP="00D80B31">
      <w:pPr>
        <w:widowControl w:val="0"/>
        <w:autoSpaceDE w:val="0"/>
        <w:autoSpaceDN w:val="0"/>
        <w:adjustRightInd w:val="0"/>
        <w:rPr>
          <w:rFonts w:ascii="Calibri" w:hAnsi="Calibri" w:cs="Calibri"/>
          <w:sz w:val="28"/>
          <w:szCs w:val="28"/>
        </w:rPr>
      </w:pPr>
      <w:r w:rsidRPr="002267BF">
        <w:rPr>
          <w:rFonts w:ascii="Calibri" w:hAnsi="Calibri" w:cs="Calibri"/>
          <w:sz w:val="28"/>
          <w:szCs w:val="28"/>
        </w:rPr>
        <w:t xml:space="preserve">Repentance opens the window of our soul to let the light of Jesus shine in us.  Without repentance we are left in the darkness of our sin.  </w:t>
      </w:r>
      <w:r>
        <w:rPr>
          <w:rFonts w:ascii="Calibri" w:hAnsi="Calibri" w:cs="Calibri"/>
          <w:sz w:val="28"/>
          <w:szCs w:val="28"/>
        </w:rPr>
        <w:t xml:space="preserve">And when the Spirit of God convicts us of sin and we walk away without repenting, unbelief becomes even stronger in our life . . . we shut ourselves more and more from the light of God to help us experience true life.  </w:t>
      </w:r>
    </w:p>
    <w:p w:rsidR="002267BF" w:rsidRDefault="002267BF" w:rsidP="00D80B31">
      <w:pPr>
        <w:widowControl w:val="0"/>
        <w:autoSpaceDE w:val="0"/>
        <w:autoSpaceDN w:val="0"/>
        <w:adjustRightInd w:val="0"/>
        <w:rPr>
          <w:rFonts w:ascii="Calibri" w:hAnsi="Calibri" w:cs="Calibri"/>
          <w:sz w:val="28"/>
          <w:szCs w:val="28"/>
        </w:rPr>
      </w:pPr>
    </w:p>
    <w:p w:rsidR="0007616A" w:rsidRDefault="002267BF" w:rsidP="00D80B31">
      <w:pPr>
        <w:widowControl w:val="0"/>
        <w:autoSpaceDE w:val="0"/>
        <w:autoSpaceDN w:val="0"/>
        <w:adjustRightInd w:val="0"/>
        <w:rPr>
          <w:rFonts w:ascii="Calibri" w:hAnsi="Calibri" w:cs="Calibri"/>
          <w:sz w:val="28"/>
          <w:szCs w:val="28"/>
        </w:rPr>
      </w:pPr>
      <w:r>
        <w:rPr>
          <w:rFonts w:ascii="Calibri" w:hAnsi="Calibri" w:cs="Calibri"/>
          <w:sz w:val="28"/>
          <w:szCs w:val="28"/>
        </w:rPr>
        <w:t>There is a pattern that I have witnessed often</w:t>
      </w:r>
      <w:r w:rsidR="0007616A">
        <w:rPr>
          <w:rFonts w:ascii="Calibri" w:hAnsi="Calibri" w:cs="Calibri"/>
          <w:sz w:val="28"/>
          <w:szCs w:val="28"/>
        </w:rPr>
        <w:t xml:space="preserve"> in the lives of those who profess Jesus . . .</w:t>
      </w:r>
    </w:p>
    <w:p w:rsidR="0007616A" w:rsidRDefault="0007616A" w:rsidP="0007616A">
      <w:pPr>
        <w:pStyle w:val="ListParagraph"/>
        <w:widowControl w:val="0"/>
        <w:numPr>
          <w:ilvl w:val="0"/>
          <w:numId w:val="3"/>
        </w:numPr>
        <w:autoSpaceDE w:val="0"/>
        <w:autoSpaceDN w:val="0"/>
        <w:adjustRightInd w:val="0"/>
        <w:rPr>
          <w:rFonts w:ascii="Calibri" w:hAnsi="Calibri" w:cs="Calibri"/>
          <w:sz w:val="28"/>
          <w:szCs w:val="28"/>
        </w:rPr>
      </w:pPr>
      <w:r>
        <w:rPr>
          <w:rFonts w:ascii="Calibri" w:hAnsi="Calibri" w:cs="Calibri"/>
          <w:sz w:val="28"/>
          <w:szCs w:val="28"/>
        </w:rPr>
        <w:t>A believer succumbs to temptation to a sin . . . the sin is varied . . . it might be pornography . . . or drunkenness . . . or bitterness toward a spouse . . . or the love of money.</w:t>
      </w:r>
    </w:p>
    <w:p w:rsidR="0007616A" w:rsidRDefault="0007616A" w:rsidP="0007616A">
      <w:pPr>
        <w:pStyle w:val="ListParagraph"/>
        <w:widowControl w:val="0"/>
        <w:numPr>
          <w:ilvl w:val="0"/>
          <w:numId w:val="3"/>
        </w:numPr>
        <w:autoSpaceDE w:val="0"/>
        <w:autoSpaceDN w:val="0"/>
        <w:adjustRightInd w:val="0"/>
        <w:rPr>
          <w:rFonts w:ascii="Calibri" w:hAnsi="Calibri" w:cs="Calibri"/>
          <w:sz w:val="28"/>
          <w:szCs w:val="28"/>
        </w:rPr>
      </w:pPr>
      <w:r>
        <w:rPr>
          <w:rFonts w:ascii="Calibri" w:hAnsi="Calibri" w:cs="Calibri"/>
          <w:sz w:val="28"/>
          <w:szCs w:val="28"/>
        </w:rPr>
        <w:t>The Holy Spirit alerts the believer to the presence of sin and calls him/her to repent.</w:t>
      </w:r>
    </w:p>
    <w:p w:rsidR="0007616A" w:rsidRDefault="0007616A" w:rsidP="0007616A">
      <w:pPr>
        <w:pStyle w:val="ListParagraph"/>
        <w:widowControl w:val="0"/>
        <w:numPr>
          <w:ilvl w:val="0"/>
          <w:numId w:val="3"/>
        </w:numPr>
        <w:autoSpaceDE w:val="0"/>
        <w:autoSpaceDN w:val="0"/>
        <w:adjustRightInd w:val="0"/>
        <w:rPr>
          <w:rFonts w:ascii="Calibri" w:hAnsi="Calibri" w:cs="Calibri"/>
          <w:sz w:val="28"/>
          <w:szCs w:val="28"/>
        </w:rPr>
      </w:pPr>
      <w:r>
        <w:rPr>
          <w:rFonts w:ascii="Calibri" w:hAnsi="Calibri" w:cs="Calibri"/>
          <w:sz w:val="28"/>
          <w:szCs w:val="28"/>
        </w:rPr>
        <w:t>The believer does not repent.</w:t>
      </w:r>
    </w:p>
    <w:p w:rsidR="0007616A" w:rsidRDefault="0007616A" w:rsidP="0007616A">
      <w:pPr>
        <w:pStyle w:val="ListParagraph"/>
        <w:widowControl w:val="0"/>
        <w:numPr>
          <w:ilvl w:val="0"/>
          <w:numId w:val="3"/>
        </w:numPr>
        <w:autoSpaceDE w:val="0"/>
        <w:autoSpaceDN w:val="0"/>
        <w:adjustRightInd w:val="0"/>
        <w:rPr>
          <w:rFonts w:ascii="Calibri" w:hAnsi="Calibri" w:cs="Calibri"/>
          <w:sz w:val="28"/>
          <w:szCs w:val="28"/>
        </w:rPr>
      </w:pPr>
      <w:r>
        <w:rPr>
          <w:rFonts w:ascii="Calibri" w:hAnsi="Calibri" w:cs="Calibri"/>
          <w:sz w:val="28"/>
          <w:szCs w:val="28"/>
        </w:rPr>
        <w:t>Unbelief grows in the heart of the believer.</w:t>
      </w:r>
    </w:p>
    <w:p w:rsidR="0007616A" w:rsidRDefault="0007616A" w:rsidP="0007616A">
      <w:pPr>
        <w:pStyle w:val="ListParagraph"/>
        <w:widowControl w:val="0"/>
        <w:numPr>
          <w:ilvl w:val="0"/>
          <w:numId w:val="3"/>
        </w:numPr>
        <w:autoSpaceDE w:val="0"/>
        <w:autoSpaceDN w:val="0"/>
        <w:adjustRightInd w:val="0"/>
        <w:rPr>
          <w:rFonts w:ascii="Calibri" w:hAnsi="Calibri" w:cs="Calibri"/>
          <w:sz w:val="28"/>
          <w:szCs w:val="28"/>
        </w:rPr>
      </w:pPr>
      <w:r>
        <w:rPr>
          <w:rFonts w:ascii="Calibri" w:hAnsi="Calibri" w:cs="Calibri"/>
          <w:sz w:val="28"/>
          <w:szCs w:val="28"/>
        </w:rPr>
        <w:t>As unbelief grows, the sin takes deeper root.</w:t>
      </w:r>
    </w:p>
    <w:p w:rsidR="0007616A" w:rsidRDefault="0007616A" w:rsidP="0007616A">
      <w:pPr>
        <w:pStyle w:val="ListParagraph"/>
        <w:widowControl w:val="0"/>
        <w:numPr>
          <w:ilvl w:val="0"/>
          <w:numId w:val="3"/>
        </w:numPr>
        <w:autoSpaceDE w:val="0"/>
        <w:autoSpaceDN w:val="0"/>
        <w:adjustRightInd w:val="0"/>
        <w:rPr>
          <w:rFonts w:ascii="Calibri" w:hAnsi="Calibri" w:cs="Calibri"/>
          <w:sz w:val="28"/>
          <w:szCs w:val="28"/>
        </w:rPr>
      </w:pPr>
      <w:r>
        <w:rPr>
          <w:rFonts w:ascii="Calibri" w:hAnsi="Calibri" w:cs="Calibri"/>
          <w:sz w:val="28"/>
          <w:szCs w:val="28"/>
        </w:rPr>
        <w:t>As the sin takes deeper root, unbelief grows more and more.</w:t>
      </w:r>
    </w:p>
    <w:p w:rsidR="0007616A" w:rsidRDefault="0007616A" w:rsidP="0007616A">
      <w:pPr>
        <w:pStyle w:val="ListParagraph"/>
        <w:widowControl w:val="0"/>
        <w:numPr>
          <w:ilvl w:val="0"/>
          <w:numId w:val="3"/>
        </w:numPr>
        <w:autoSpaceDE w:val="0"/>
        <w:autoSpaceDN w:val="0"/>
        <w:adjustRightInd w:val="0"/>
        <w:rPr>
          <w:rFonts w:ascii="Calibri" w:hAnsi="Calibri" w:cs="Calibri"/>
          <w:sz w:val="28"/>
          <w:szCs w:val="28"/>
        </w:rPr>
      </w:pPr>
      <w:r>
        <w:rPr>
          <w:rFonts w:ascii="Calibri" w:hAnsi="Calibri" w:cs="Calibri"/>
          <w:sz w:val="28"/>
          <w:szCs w:val="28"/>
        </w:rPr>
        <w:t xml:space="preserve">Soon </w:t>
      </w:r>
      <w:proofErr w:type="spellStart"/>
      <w:r>
        <w:rPr>
          <w:rFonts w:ascii="Calibri" w:hAnsi="Calibri" w:cs="Calibri"/>
          <w:sz w:val="28"/>
          <w:szCs w:val="28"/>
        </w:rPr>
        <w:t>the</w:t>
      </w:r>
      <w:proofErr w:type="spellEnd"/>
      <w:r>
        <w:rPr>
          <w:rFonts w:ascii="Calibri" w:hAnsi="Calibri" w:cs="Calibri"/>
          <w:sz w:val="28"/>
          <w:szCs w:val="28"/>
        </w:rPr>
        <w:t xml:space="preserve"> believer no longer experiences joy in fellowship with God or God’s people . . . the believer begins to question the truth of God’s Word . . .</w:t>
      </w:r>
    </w:p>
    <w:p w:rsidR="0007616A" w:rsidRDefault="0007616A" w:rsidP="0007616A">
      <w:pPr>
        <w:pStyle w:val="ListParagraph"/>
        <w:widowControl w:val="0"/>
        <w:numPr>
          <w:ilvl w:val="0"/>
          <w:numId w:val="3"/>
        </w:numPr>
        <w:autoSpaceDE w:val="0"/>
        <w:autoSpaceDN w:val="0"/>
        <w:adjustRightInd w:val="0"/>
        <w:rPr>
          <w:rFonts w:ascii="Calibri" w:hAnsi="Calibri" w:cs="Calibri"/>
          <w:sz w:val="28"/>
          <w:szCs w:val="28"/>
        </w:rPr>
      </w:pPr>
      <w:r>
        <w:rPr>
          <w:rFonts w:ascii="Calibri" w:hAnsi="Calibri" w:cs="Calibri"/>
          <w:sz w:val="28"/>
          <w:szCs w:val="28"/>
        </w:rPr>
        <w:t>The believer decides upon a course that their earlier self would not have imagined possible.  Faith becomes so weak that its pulse cannot be detected.</w:t>
      </w:r>
    </w:p>
    <w:p w:rsidR="0007616A" w:rsidRDefault="0007616A" w:rsidP="0007616A">
      <w:pPr>
        <w:widowControl w:val="0"/>
        <w:autoSpaceDE w:val="0"/>
        <w:autoSpaceDN w:val="0"/>
        <w:adjustRightInd w:val="0"/>
        <w:rPr>
          <w:rFonts w:ascii="Calibri" w:hAnsi="Calibri" w:cs="Calibri"/>
          <w:sz w:val="28"/>
          <w:szCs w:val="28"/>
        </w:rPr>
      </w:pPr>
    </w:p>
    <w:p w:rsidR="0007616A" w:rsidRDefault="0007616A" w:rsidP="0007616A">
      <w:pPr>
        <w:widowControl w:val="0"/>
        <w:autoSpaceDE w:val="0"/>
        <w:autoSpaceDN w:val="0"/>
        <w:adjustRightInd w:val="0"/>
        <w:rPr>
          <w:rFonts w:ascii="Calibri" w:hAnsi="Calibri" w:cs="Calibri"/>
          <w:sz w:val="28"/>
          <w:szCs w:val="28"/>
        </w:rPr>
      </w:pPr>
      <w:r>
        <w:rPr>
          <w:rFonts w:ascii="Calibri" w:hAnsi="Calibri" w:cs="Calibri"/>
          <w:sz w:val="28"/>
          <w:szCs w:val="28"/>
        </w:rPr>
        <w:t xml:space="preserve">How does this happen?  Unbelief becomes the filter . . . the operating principle in the life of anyone who is convicted by the Holy Spirit of sin and refuses to act in </w:t>
      </w:r>
      <w:r>
        <w:rPr>
          <w:rFonts w:ascii="Calibri" w:hAnsi="Calibri" w:cs="Calibri"/>
          <w:sz w:val="28"/>
          <w:szCs w:val="28"/>
        </w:rPr>
        <w:lastRenderedPageBreak/>
        <w:t xml:space="preserve">repentance.  </w:t>
      </w:r>
      <w:r>
        <w:rPr>
          <w:rFonts w:ascii="Calibri" w:hAnsi="Calibri" w:cs="Calibri"/>
          <w:sz w:val="28"/>
          <w:szCs w:val="28"/>
        </w:rPr>
        <w:t>When we refuse to repent of the sin that the Holy Spirit reveals to us, we invite unbelief into our hearts.  And unbelief blinds us and will take us to depths of darkness that we cannot fathom.</w:t>
      </w:r>
    </w:p>
    <w:p w:rsidR="0007616A" w:rsidRDefault="0007616A" w:rsidP="0007616A">
      <w:pPr>
        <w:widowControl w:val="0"/>
        <w:autoSpaceDE w:val="0"/>
        <w:autoSpaceDN w:val="0"/>
        <w:adjustRightInd w:val="0"/>
        <w:rPr>
          <w:rFonts w:ascii="Calibri" w:hAnsi="Calibri" w:cs="Calibri"/>
          <w:sz w:val="28"/>
          <w:szCs w:val="28"/>
        </w:rPr>
      </w:pPr>
    </w:p>
    <w:p w:rsidR="0007616A" w:rsidRPr="0007616A" w:rsidRDefault="0007616A" w:rsidP="0007616A">
      <w:pPr>
        <w:widowControl w:val="0"/>
        <w:autoSpaceDE w:val="0"/>
        <w:autoSpaceDN w:val="0"/>
        <w:adjustRightInd w:val="0"/>
        <w:rPr>
          <w:rFonts w:ascii="Calibri" w:hAnsi="Calibri" w:cs="Calibri"/>
          <w:sz w:val="28"/>
          <w:szCs w:val="28"/>
        </w:rPr>
      </w:pPr>
      <w:r>
        <w:rPr>
          <w:rFonts w:ascii="Calibri" w:hAnsi="Calibri" w:cs="Calibri"/>
          <w:sz w:val="28"/>
          <w:szCs w:val="28"/>
        </w:rPr>
        <w:t>The Gospel of Jesus is a Gospel of repentance . . . a call to turn from self and turn to Jesus as Lord and Master</w:t>
      </w:r>
    </w:p>
    <w:p w:rsidR="002267BF" w:rsidRPr="002267BF" w:rsidRDefault="002267BF" w:rsidP="00D80B31">
      <w:pPr>
        <w:widowControl w:val="0"/>
        <w:autoSpaceDE w:val="0"/>
        <w:autoSpaceDN w:val="0"/>
        <w:adjustRightInd w:val="0"/>
        <w:rPr>
          <w:rFonts w:ascii="Calibri" w:hAnsi="Calibri" w:cs="Calibri"/>
          <w:b/>
          <w:bCs/>
        </w:rPr>
      </w:pPr>
    </w:p>
    <w:p w:rsidR="00D80B31" w:rsidRDefault="00D80B31" w:rsidP="00D80B31">
      <w:pPr>
        <w:widowControl w:val="0"/>
        <w:autoSpaceDE w:val="0"/>
        <w:autoSpaceDN w:val="0"/>
        <w:adjustRightInd w:val="0"/>
        <w:rPr>
          <w:rFonts w:ascii="Calibri" w:hAnsi="Calibri" w:cs="Calibri"/>
          <w:sz w:val="28"/>
          <w:szCs w:val="28"/>
        </w:rPr>
      </w:pPr>
      <w:r w:rsidRPr="00D80B31">
        <w:rPr>
          <w:rFonts w:ascii="Calibri" w:hAnsi="Calibri" w:cs="Calibri"/>
          <w:sz w:val="28"/>
          <w:szCs w:val="28"/>
        </w:rPr>
        <w:t xml:space="preserve">Repent once to receive His </w:t>
      </w:r>
      <w:r>
        <w:rPr>
          <w:rFonts w:ascii="Calibri" w:hAnsi="Calibri" w:cs="Calibri"/>
          <w:sz w:val="28"/>
          <w:szCs w:val="28"/>
        </w:rPr>
        <w:t>Spirit</w:t>
      </w:r>
      <w:r w:rsidRPr="00D80B31">
        <w:rPr>
          <w:rFonts w:ascii="Calibri" w:hAnsi="Calibri" w:cs="Calibri"/>
          <w:sz w:val="28"/>
          <w:szCs w:val="28"/>
        </w:rPr>
        <w:t xml:space="preserve"> and repent every day to walk </w:t>
      </w:r>
      <w:r>
        <w:rPr>
          <w:rFonts w:ascii="Calibri" w:hAnsi="Calibri" w:cs="Calibri"/>
          <w:sz w:val="28"/>
          <w:szCs w:val="28"/>
        </w:rPr>
        <w:t>by</w:t>
      </w:r>
      <w:r w:rsidRPr="00D80B31">
        <w:rPr>
          <w:rFonts w:ascii="Calibri" w:hAnsi="Calibri" w:cs="Calibri"/>
          <w:sz w:val="28"/>
          <w:szCs w:val="28"/>
        </w:rPr>
        <w:t xml:space="preserve"> His </w:t>
      </w:r>
      <w:r>
        <w:rPr>
          <w:rFonts w:ascii="Calibri" w:hAnsi="Calibri" w:cs="Calibri"/>
          <w:sz w:val="28"/>
          <w:szCs w:val="28"/>
        </w:rPr>
        <w:t>Spirit</w:t>
      </w:r>
      <w:r w:rsidRPr="00D80B31">
        <w:rPr>
          <w:rFonts w:ascii="Calibri" w:hAnsi="Calibri" w:cs="Calibri"/>
          <w:sz w:val="28"/>
          <w:szCs w:val="28"/>
        </w:rPr>
        <w:t xml:space="preserve">. </w:t>
      </w:r>
    </w:p>
    <w:p w:rsidR="002267BF" w:rsidRDefault="002267BF" w:rsidP="00D80B31">
      <w:pPr>
        <w:widowControl w:val="0"/>
        <w:autoSpaceDE w:val="0"/>
        <w:autoSpaceDN w:val="0"/>
        <w:adjustRightInd w:val="0"/>
        <w:rPr>
          <w:rFonts w:ascii="Calibri" w:hAnsi="Calibri" w:cs="Calibri"/>
          <w:sz w:val="28"/>
          <w:szCs w:val="28"/>
        </w:rPr>
      </w:pPr>
    </w:p>
    <w:p w:rsidR="0007616A" w:rsidRPr="0007616A" w:rsidRDefault="0007616A" w:rsidP="0007616A">
      <w:pPr>
        <w:widowControl w:val="0"/>
        <w:autoSpaceDE w:val="0"/>
        <w:autoSpaceDN w:val="0"/>
        <w:adjustRightInd w:val="0"/>
        <w:rPr>
          <w:rFonts w:ascii="Calibri" w:hAnsi="Calibri" w:cs="Calibri"/>
          <w:b/>
          <w:bCs/>
          <w:sz w:val="28"/>
          <w:szCs w:val="28"/>
        </w:rPr>
      </w:pPr>
      <w:r>
        <w:rPr>
          <w:rFonts w:ascii="Calibri" w:hAnsi="Calibri" w:cs="Calibri"/>
          <w:b/>
          <w:bCs/>
          <w:sz w:val="28"/>
          <w:szCs w:val="28"/>
        </w:rPr>
        <w:t xml:space="preserve">Action #1:  </w:t>
      </w:r>
      <w:r w:rsidRPr="0007616A">
        <w:rPr>
          <w:rFonts w:ascii="Calibri" w:hAnsi="Calibri" w:cs="Calibri"/>
          <w:b/>
          <w:bCs/>
          <w:sz w:val="28"/>
          <w:szCs w:val="28"/>
        </w:rPr>
        <w:t xml:space="preserve">Repent of your sin and believe the Gospel.  </w:t>
      </w:r>
    </w:p>
    <w:p w:rsidR="0007616A" w:rsidRDefault="0007616A" w:rsidP="00D80B31">
      <w:pPr>
        <w:widowControl w:val="0"/>
        <w:autoSpaceDE w:val="0"/>
        <w:autoSpaceDN w:val="0"/>
        <w:adjustRightInd w:val="0"/>
        <w:rPr>
          <w:rFonts w:ascii="Calibri" w:hAnsi="Calibri" w:cs="Calibri"/>
          <w:sz w:val="28"/>
          <w:szCs w:val="28"/>
        </w:rPr>
      </w:pPr>
    </w:p>
    <w:p w:rsidR="00A24690" w:rsidRPr="0007616A" w:rsidRDefault="0007616A" w:rsidP="0007616A">
      <w:pPr>
        <w:widowControl w:val="0"/>
        <w:autoSpaceDE w:val="0"/>
        <w:autoSpaceDN w:val="0"/>
        <w:adjustRightInd w:val="0"/>
        <w:rPr>
          <w:rFonts w:ascii="Calibri" w:hAnsi="Calibri" w:cs="Calibri"/>
          <w:b/>
          <w:bCs/>
          <w:sz w:val="28"/>
          <w:szCs w:val="28"/>
        </w:rPr>
      </w:pPr>
      <w:r w:rsidRPr="00153672">
        <w:rPr>
          <w:rFonts w:ascii="Calibri" w:hAnsi="Calibri" w:cs="Calibri"/>
          <w:b/>
          <w:bCs/>
          <w:sz w:val="28"/>
          <w:szCs w:val="28"/>
          <w:highlight w:val="yellow"/>
        </w:rPr>
        <w:t xml:space="preserve">Action #2:  </w:t>
      </w:r>
      <w:r w:rsidR="00C2335B" w:rsidRPr="00153672">
        <w:rPr>
          <w:rFonts w:ascii="Calibri" w:hAnsi="Calibri" w:cs="Calibri"/>
          <w:b/>
          <w:bCs/>
          <w:sz w:val="28"/>
          <w:szCs w:val="28"/>
          <w:highlight w:val="yellow"/>
        </w:rPr>
        <w:t>Proclaim the Gospel to others.</w:t>
      </w:r>
      <w:r w:rsidR="00C2335B" w:rsidRPr="0007616A">
        <w:rPr>
          <w:rFonts w:ascii="Calibri" w:hAnsi="Calibri" w:cs="Calibri"/>
          <w:b/>
          <w:bCs/>
          <w:sz w:val="28"/>
          <w:szCs w:val="28"/>
        </w:rPr>
        <w:t xml:space="preserve">  </w:t>
      </w:r>
      <w:r w:rsidR="00A24690" w:rsidRPr="0007616A">
        <w:rPr>
          <w:rFonts w:ascii="Calibri" w:hAnsi="Calibri" w:cs="Calibri"/>
          <w:b/>
          <w:bCs/>
          <w:sz w:val="28"/>
          <w:szCs w:val="28"/>
        </w:rPr>
        <w:t xml:space="preserve"> </w:t>
      </w:r>
    </w:p>
    <w:p w:rsidR="00A24690" w:rsidRDefault="00A24690" w:rsidP="00A24690">
      <w:pPr>
        <w:widowControl w:val="0"/>
        <w:autoSpaceDE w:val="0"/>
        <w:autoSpaceDN w:val="0"/>
        <w:adjustRightInd w:val="0"/>
        <w:rPr>
          <w:rFonts w:ascii="Calibri" w:hAnsi="Calibri" w:cs="Calibri"/>
          <w:sz w:val="28"/>
          <w:szCs w:val="28"/>
        </w:rPr>
      </w:pPr>
    </w:p>
    <w:p w:rsidR="00D80B31" w:rsidRDefault="00D80B31" w:rsidP="00A24690">
      <w:pPr>
        <w:widowControl w:val="0"/>
        <w:autoSpaceDE w:val="0"/>
        <w:autoSpaceDN w:val="0"/>
        <w:adjustRightInd w:val="0"/>
        <w:rPr>
          <w:rFonts w:ascii="Calibri" w:hAnsi="Calibri" w:cs="Calibri"/>
          <w:sz w:val="28"/>
          <w:szCs w:val="28"/>
        </w:rPr>
      </w:pPr>
      <w:r>
        <w:rPr>
          <w:rFonts w:ascii="Calibri" w:hAnsi="Calibri" w:cs="Calibri"/>
          <w:sz w:val="28"/>
          <w:szCs w:val="28"/>
        </w:rPr>
        <w:t xml:space="preserve">Here Jesus shows us His method to contest the dominance of unbelief . . . both in the hearts of the people and in the hearts of His disciples.  </w:t>
      </w:r>
    </w:p>
    <w:p w:rsidR="00D80B31" w:rsidRDefault="00D80B31" w:rsidP="00A24690">
      <w:pPr>
        <w:widowControl w:val="0"/>
        <w:autoSpaceDE w:val="0"/>
        <w:autoSpaceDN w:val="0"/>
        <w:adjustRightInd w:val="0"/>
        <w:rPr>
          <w:rFonts w:ascii="Calibri" w:hAnsi="Calibri" w:cs="Calibri"/>
          <w:sz w:val="28"/>
          <w:szCs w:val="28"/>
        </w:rPr>
      </w:pPr>
    </w:p>
    <w:p w:rsidR="008C1E4B" w:rsidRDefault="008C1E4B" w:rsidP="00A24690">
      <w:pPr>
        <w:widowControl w:val="0"/>
        <w:autoSpaceDE w:val="0"/>
        <w:autoSpaceDN w:val="0"/>
        <w:adjustRightInd w:val="0"/>
        <w:rPr>
          <w:rFonts w:ascii="Calibri" w:hAnsi="Calibri" w:cs="Calibri"/>
          <w:sz w:val="28"/>
          <w:szCs w:val="28"/>
        </w:rPr>
      </w:pPr>
      <w:r>
        <w:rPr>
          <w:rFonts w:ascii="Calibri" w:hAnsi="Calibri" w:cs="Calibri"/>
          <w:sz w:val="28"/>
          <w:szCs w:val="28"/>
        </w:rPr>
        <w:t xml:space="preserve">Jesus loves to help His own overcome unbelief in our hearts.  He is sufficient in this fight!  </w:t>
      </w:r>
    </w:p>
    <w:p w:rsidR="008C1E4B" w:rsidRPr="00153672" w:rsidRDefault="008C1E4B" w:rsidP="00A24690">
      <w:pPr>
        <w:widowControl w:val="0"/>
        <w:autoSpaceDE w:val="0"/>
        <w:autoSpaceDN w:val="0"/>
        <w:adjustRightInd w:val="0"/>
        <w:rPr>
          <w:rFonts w:ascii="Calibri" w:hAnsi="Calibri" w:cs="Calibri"/>
          <w:b/>
          <w:bCs/>
          <w:sz w:val="28"/>
          <w:szCs w:val="28"/>
        </w:rPr>
      </w:pPr>
    </w:p>
    <w:p w:rsidR="008C1E4B" w:rsidRPr="00153672" w:rsidRDefault="00153672" w:rsidP="008C1E4B">
      <w:pPr>
        <w:widowControl w:val="0"/>
        <w:autoSpaceDE w:val="0"/>
        <w:autoSpaceDN w:val="0"/>
        <w:adjustRightInd w:val="0"/>
        <w:rPr>
          <w:rFonts w:ascii="Calibri" w:hAnsi="Calibri" w:cs="Calibri"/>
          <w:sz w:val="28"/>
          <w:szCs w:val="28"/>
        </w:rPr>
      </w:pPr>
      <w:r w:rsidRPr="00153672">
        <w:rPr>
          <w:rFonts w:ascii="Calibri" w:hAnsi="Calibri" w:cs="Calibri"/>
          <w:b/>
          <w:bCs/>
          <w:sz w:val="28"/>
          <w:szCs w:val="28"/>
        </w:rPr>
        <w:t xml:space="preserve">Turn page to </w:t>
      </w:r>
      <w:r w:rsidR="008C1E4B" w:rsidRPr="00153672">
        <w:rPr>
          <w:rFonts w:ascii="Calibri" w:hAnsi="Calibri" w:cs="Calibri"/>
          <w:b/>
          <w:bCs/>
          <w:sz w:val="28"/>
          <w:szCs w:val="28"/>
        </w:rPr>
        <w:t>Mark 9</w:t>
      </w:r>
      <w:r w:rsidR="006358D0" w:rsidRPr="00153672">
        <w:rPr>
          <w:rFonts w:ascii="Calibri" w:hAnsi="Calibri" w:cs="Calibri"/>
          <w:b/>
          <w:bCs/>
          <w:sz w:val="28"/>
          <w:szCs w:val="28"/>
        </w:rPr>
        <w:t>:14-22.</w:t>
      </w:r>
      <w:r w:rsidR="006358D0" w:rsidRPr="00153672">
        <w:rPr>
          <w:rFonts w:ascii="Calibri" w:hAnsi="Calibri" w:cs="Calibri"/>
          <w:sz w:val="28"/>
          <w:szCs w:val="28"/>
        </w:rPr>
        <w:t xml:space="preserve">  The story of the man whose son is being destroyed by a demon.  The disciples are not able to cast out the demon.  </w:t>
      </w:r>
      <w:r>
        <w:rPr>
          <w:rFonts w:ascii="Calibri" w:hAnsi="Calibri" w:cs="Calibri"/>
          <w:sz w:val="28"/>
          <w:szCs w:val="28"/>
        </w:rPr>
        <w:t xml:space="preserve">Jesus uses this ministry failure as a teaching lesson to grow in faith!  </w:t>
      </w:r>
    </w:p>
    <w:p w:rsidR="006358D0" w:rsidRDefault="006358D0" w:rsidP="008C1E4B">
      <w:pPr>
        <w:widowControl w:val="0"/>
        <w:autoSpaceDE w:val="0"/>
        <w:autoSpaceDN w:val="0"/>
        <w:adjustRightInd w:val="0"/>
        <w:rPr>
          <w:rFonts w:ascii="Calibri" w:hAnsi="Calibri" w:cs="Calibri"/>
          <w:i/>
          <w:iCs/>
          <w:sz w:val="28"/>
          <w:szCs w:val="28"/>
        </w:rPr>
      </w:pPr>
    </w:p>
    <w:p w:rsidR="006358D0" w:rsidRPr="006358D0" w:rsidRDefault="006358D0" w:rsidP="006358D0">
      <w:pPr>
        <w:autoSpaceDE w:val="0"/>
        <w:autoSpaceDN w:val="0"/>
        <w:adjustRightInd w:val="0"/>
        <w:rPr>
          <w:rFonts w:cstheme="minorHAnsi"/>
          <w:i/>
          <w:iCs/>
          <w:color w:val="000000"/>
          <w:kern w:val="0"/>
        </w:rPr>
      </w:pPr>
      <w:r w:rsidRPr="006358D0">
        <w:rPr>
          <w:rFonts w:cstheme="minorHAnsi"/>
          <w:i/>
          <w:iCs/>
          <w:color w:val="000000"/>
          <w:kern w:val="0"/>
        </w:rPr>
        <w:t xml:space="preserve">“And he answered them, “O </w:t>
      </w:r>
      <w:r w:rsidRPr="006358D0">
        <w:rPr>
          <w:rFonts w:cstheme="minorHAnsi"/>
          <w:b/>
          <w:bCs/>
          <w:i/>
          <w:iCs/>
          <w:color w:val="000000"/>
          <w:kern w:val="0"/>
        </w:rPr>
        <w:t>faithless</w:t>
      </w:r>
      <w:r w:rsidRPr="006358D0">
        <w:rPr>
          <w:rFonts w:cstheme="minorHAnsi"/>
          <w:i/>
          <w:iCs/>
          <w:color w:val="000000"/>
          <w:kern w:val="0"/>
        </w:rPr>
        <w:t xml:space="preserve"> </w:t>
      </w:r>
      <w:r>
        <w:rPr>
          <w:rFonts w:cstheme="minorHAnsi"/>
          <w:i/>
          <w:iCs/>
          <w:color w:val="000000"/>
          <w:kern w:val="0"/>
        </w:rPr>
        <w:t xml:space="preserve">(unbelieving) </w:t>
      </w:r>
      <w:r w:rsidRPr="006358D0">
        <w:rPr>
          <w:rFonts w:cstheme="minorHAnsi"/>
          <w:i/>
          <w:iCs/>
          <w:color w:val="000000"/>
          <w:kern w:val="0"/>
        </w:rPr>
        <w:t>generation, how long am I to be with you? How long am I to bear with you? Bring him to me.””</w:t>
      </w:r>
      <w:r>
        <w:rPr>
          <w:rFonts w:cstheme="minorHAnsi"/>
          <w:i/>
          <w:iCs/>
          <w:color w:val="000000"/>
          <w:kern w:val="0"/>
        </w:rPr>
        <w:t xml:space="preserve"> </w:t>
      </w:r>
      <w:r w:rsidRPr="006358D0">
        <w:rPr>
          <w:rFonts w:cstheme="minorHAnsi"/>
          <w:i/>
          <w:iCs/>
          <w:color w:val="000000"/>
          <w:kern w:val="0"/>
        </w:rPr>
        <w:t xml:space="preserve">(Mark 9:19 </w:t>
      </w:r>
      <w:hyperlink r:id="rId15" w:history="1">
        <w:r w:rsidRPr="006358D0">
          <w:rPr>
            <w:rFonts w:cstheme="minorHAnsi"/>
            <w:i/>
            <w:iCs/>
            <w:color w:val="3372CB"/>
            <w:kern w:val="0"/>
            <w:u w:val="single"/>
          </w:rPr>
          <w:t>ESV</w:t>
        </w:r>
      </w:hyperlink>
      <w:r w:rsidRPr="006358D0">
        <w:rPr>
          <w:rFonts w:cstheme="minorHAnsi"/>
          <w:i/>
          <w:iCs/>
          <w:color w:val="000000"/>
          <w:kern w:val="0"/>
        </w:rPr>
        <w:t>)</w:t>
      </w:r>
    </w:p>
    <w:p w:rsidR="008C1E4B" w:rsidRDefault="008C1E4B" w:rsidP="008C1E4B">
      <w:pPr>
        <w:widowControl w:val="0"/>
        <w:autoSpaceDE w:val="0"/>
        <w:autoSpaceDN w:val="0"/>
        <w:adjustRightInd w:val="0"/>
        <w:rPr>
          <w:rFonts w:ascii="Calibri" w:hAnsi="Calibri" w:cs="Calibri"/>
          <w:i/>
          <w:iCs/>
          <w:sz w:val="28"/>
          <w:szCs w:val="28"/>
        </w:rPr>
      </w:pPr>
    </w:p>
    <w:p w:rsidR="00153672" w:rsidRDefault="00153672" w:rsidP="00153672">
      <w:pPr>
        <w:widowControl w:val="0"/>
        <w:autoSpaceDE w:val="0"/>
        <w:autoSpaceDN w:val="0"/>
        <w:adjustRightInd w:val="0"/>
        <w:rPr>
          <w:rFonts w:ascii="Calibri" w:hAnsi="Calibri" w:cs="Calibri"/>
          <w:i/>
          <w:iCs/>
        </w:rPr>
      </w:pPr>
      <w:r w:rsidRPr="00153672">
        <w:rPr>
          <w:rFonts w:ascii="Calibri" w:hAnsi="Calibri" w:cs="Calibri"/>
          <w:i/>
          <w:iCs/>
        </w:rPr>
        <w:t>“And it has often cast him into fire and into water, to destroy him</w:t>
      </w:r>
      <w:r w:rsidRPr="00153672">
        <w:rPr>
          <w:rFonts w:ascii="Calibri" w:hAnsi="Calibri" w:cs="Calibri"/>
          <w:b/>
          <w:bCs/>
          <w:i/>
          <w:iCs/>
        </w:rPr>
        <w:t>. But if you can do anything,</w:t>
      </w:r>
      <w:r w:rsidRPr="00153672">
        <w:rPr>
          <w:rFonts w:ascii="Calibri" w:hAnsi="Calibri" w:cs="Calibri"/>
          <w:i/>
          <w:iCs/>
        </w:rPr>
        <w:t xml:space="preserve"> have compassion on us and help us.””</w:t>
      </w:r>
      <w:r w:rsidRPr="00153672">
        <w:rPr>
          <w:rFonts w:ascii="Calibri" w:hAnsi="Calibri" w:cs="Calibri"/>
          <w:i/>
          <w:iCs/>
        </w:rPr>
        <w:t xml:space="preserve"> </w:t>
      </w:r>
      <w:r w:rsidRPr="00153672">
        <w:rPr>
          <w:rFonts w:ascii="Calibri" w:hAnsi="Calibri" w:cs="Calibri"/>
          <w:i/>
          <w:iCs/>
        </w:rPr>
        <w:t xml:space="preserve">(Mark 9:22 </w:t>
      </w:r>
      <w:hyperlink r:id="rId16" w:history="1">
        <w:r w:rsidRPr="00153672">
          <w:rPr>
            <w:rStyle w:val="Hyperlink"/>
            <w:rFonts w:ascii="Calibri" w:hAnsi="Calibri" w:cs="Calibri"/>
            <w:i/>
            <w:iCs/>
          </w:rPr>
          <w:t>ESV</w:t>
        </w:r>
      </w:hyperlink>
      <w:r w:rsidRPr="00153672">
        <w:rPr>
          <w:rFonts w:ascii="Calibri" w:hAnsi="Calibri" w:cs="Calibri"/>
          <w:i/>
          <w:iCs/>
        </w:rPr>
        <w:t>)</w:t>
      </w:r>
    </w:p>
    <w:p w:rsidR="00153672" w:rsidRPr="00153672" w:rsidRDefault="00153672" w:rsidP="00153672">
      <w:pPr>
        <w:widowControl w:val="0"/>
        <w:autoSpaceDE w:val="0"/>
        <w:autoSpaceDN w:val="0"/>
        <w:adjustRightInd w:val="0"/>
        <w:rPr>
          <w:rFonts w:ascii="Calibri" w:hAnsi="Calibri" w:cs="Calibri"/>
          <w:i/>
          <w:iCs/>
        </w:rPr>
      </w:pPr>
    </w:p>
    <w:p w:rsidR="006358D0" w:rsidRDefault="00D80B31" w:rsidP="00D80B31">
      <w:pPr>
        <w:widowControl w:val="0"/>
        <w:autoSpaceDE w:val="0"/>
        <w:autoSpaceDN w:val="0"/>
        <w:adjustRightInd w:val="0"/>
        <w:rPr>
          <w:rFonts w:ascii="Calibri" w:hAnsi="Calibri" w:cs="Calibri"/>
          <w:i/>
          <w:iCs/>
        </w:rPr>
      </w:pPr>
      <w:r w:rsidRPr="00D80B31">
        <w:rPr>
          <w:rFonts w:ascii="Calibri" w:hAnsi="Calibri" w:cs="Calibri"/>
          <w:i/>
          <w:iCs/>
        </w:rPr>
        <w:t>“And Jesus said to him, “‘If you can’! All things are possible for one who believes.””</w:t>
      </w:r>
      <w:r>
        <w:rPr>
          <w:rFonts w:ascii="Calibri" w:hAnsi="Calibri" w:cs="Calibri"/>
          <w:i/>
          <w:iCs/>
        </w:rPr>
        <w:t xml:space="preserve"> </w:t>
      </w:r>
      <w:r w:rsidRPr="00D80B31">
        <w:rPr>
          <w:rFonts w:ascii="Calibri" w:hAnsi="Calibri" w:cs="Calibri"/>
          <w:i/>
          <w:iCs/>
        </w:rPr>
        <w:t xml:space="preserve">(Mark 9:23 </w:t>
      </w:r>
      <w:hyperlink r:id="rId17" w:history="1">
        <w:r w:rsidRPr="00D80B31">
          <w:rPr>
            <w:rStyle w:val="Hyperlink"/>
            <w:rFonts w:ascii="Calibri" w:hAnsi="Calibri" w:cs="Calibri"/>
            <w:i/>
            <w:iCs/>
          </w:rPr>
          <w:t>ESV</w:t>
        </w:r>
      </w:hyperlink>
      <w:r w:rsidRPr="00D80B31">
        <w:rPr>
          <w:rFonts w:ascii="Calibri" w:hAnsi="Calibri" w:cs="Calibri"/>
          <w:i/>
          <w:iCs/>
        </w:rPr>
        <w:t>)</w:t>
      </w:r>
    </w:p>
    <w:p w:rsidR="00D80B31" w:rsidRDefault="00D80B31" w:rsidP="00D80B31">
      <w:pPr>
        <w:widowControl w:val="0"/>
        <w:autoSpaceDE w:val="0"/>
        <w:autoSpaceDN w:val="0"/>
        <w:adjustRightInd w:val="0"/>
        <w:rPr>
          <w:rFonts w:ascii="Calibri" w:hAnsi="Calibri" w:cs="Calibri"/>
          <w:i/>
          <w:iCs/>
        </w:rPr>
      </w:pPr>
    </w:p>
    <w:p w:rsidR="00D80B31" w:rsidRDefault="00D80B31" w:rsidP="00D80B31">
      <w:pPr>
        <w:widowControl w:val="0"/>
        <w:autoSpaceDE w:val="0"/>
        <w:autoSpaceDN w:val="0"/>
        <w:adjustRightInd w:val="0"/>
        <w:rPr>
          <w:rFonts w:ascii="Calibri" w:hAnsi="Calibri" w:cs="Calibri"/>
          <w:sz w:val="28"/>
          <w:szCs w:val="28"/>
        </w:rPr>
      </w:pPr>
      <w:r w:rsidRPr="00D80B31">
        <w:rPr>
          <w:rFonts w:ascii="Calibri" w:hAnsi="Calibri" w:cs="Calibri"/>
          <w:b/>
          <w:bCs/>
          <w:sz w:val="28"/>
          <w:szCs w:val="28"/>
        </w:rPr>
        <w:t xml:space="preserve">Jesus confronts the unbelief in this emotionally distraught man. </w:t>
      </w:r>
      <w:r>
        <w:rPr>
          <w:rFonts w:ascii="Calibri" w:hAnsi="Calibri" w:cs="Calibri"/>
          <w:sz w:val="28"/>
          <w:szCs w:val="28"/>
        </w:rPr>
        <w:t xml:space="preserve">Why?  Is Jesus unsympathetic to this man’s grief and anguish?  No.  Jesus is ministering the medicine this man needs for his own heart and to help his son.  Jesus knows that the biggest problem in this man’s life is his unbelief.  </w:t>
      </w:r>
    </w:p>
    <w:p w:rsidR="00D80B31" w:rsidRDefault="00D80B31" w:rsidP="00D80B31">
      <w:pPr>
        <w:widowControl w:val="0"/>
        <w:autoSpaceDE w:val="0"/>
        <w:autoSpaceDN w:val="0"/>
        <w:adjustRightInd w:val="0"/>
        <w:rPr>
          <w:rFonts w:ascii="Calibri" w:hAnsi="Calibri" w:cs="Calibri"/>
          <w:sz w:val="28"/>
          <w:szCs w:val="28"/>
        </w:rPr>
      </w:pPr>
    </w:p>
    <w:p w:rsidR="00D80B31" w:rsidRPr="00D80B31" w:rsidRDefault="00D80B31" w:rsidP="00D80B31">
      <w:pPr>
        <w:autoSpaceDE w:val="0"/>
        <w:autoSpaceDN w:val="0"/>
        <w:adjustRightInd w:val="0"/>
        <w:rPr>
          <w:rFonts w:cstheme="minorHAnsi"/>
          <w:i/>
          <w:iCs/>
          <w:color w:val="000000"/>
          <w:kern w:val="0"/>
        </w:rPr>
      </w:pPr>
      <w:r w:rsidRPr="00D80B31">
        <w:rPr>
          <w:rFonts w:cstheme="minorHAnsi"/>
          <w:i/>
          <w:iCs/>
          <w:color w:val="000000"/>
          <w:kern w:val="0"/>
        </w:rPr>
        <w:t xml:space="preserve">Immediately the father of the child cried out and said, </w:t>
      </w:r>
      <w:r w:rsidRPr="00D80B31">
        <w:rPr>
          <w:rFonts w:cstheme="minorHAnsi"/>
          <w:b/>
          <w:bCs/>
          <w:i/>
          <w:iCs/>
          <w:color w:val="000000"/>
          <w:kern w:val="0"/>
        </w:rPr>
        <w:t>“I believe; help my unbelief!”</w:t>
      </w:r>
      <w:r w:rsidRPr="00D80B31">
        <w:rPr>
          <w:rFonts w:cstheme="minorHAnsi"/>
          <w:i/>
          <w:iCs/>
          <w:color w:val="000000"/>
          <w:kern w:val="0"/>
        </w:rPr>
        <w:t xml:space="preserve"> And when Jesus saw that a crowd came running together, he rebuked the unclean spirit, saying to it, “You </w:t>
      </w:r>
      <w:r w:rsidRPr="00D80B31">
        <w:rPr>
          <w:rFonts w:cstheme="minorHAnsi"/>
          <w:i/>
          <w:iCs/>
          <w:color w:val="000000"/>
          <w:kern w:val="0"/>
        </w:rPr>
        <w:lastRenderedPageBreak/>
        <w:t>mute and deaf spirit, I command you, come out of him and never enter him again.” And after crying out and convulsing him terribly, it came out,”</w:t>
      </w:r>
      <w:r>
        <w:rPr>
          <w:rFonts w:cstheme="minorHAnsi"/>
          <w:i/>
          <w:iCs/>
          <w:color w:val="000000"/>
          <w:kern w:val="0"/>
        </w:rPr>
        <w:t xml:space="preserve"> </w:t>
      </w:r>
      <w:r w:rsidRPr="00D80B31">
        <w:rPr>
          <w:rFonts w:cstheme="minorHAnsi"/>
          <w:i/>
          <w:iCs/>
          <w:color w:val="000000"/>
          <w:kern w:val="0"/>
        </w:rPr>
        <w:t xml:space="preserve">(Mark 9:24-26 </w:t>
      </w:r>
      <w:hyperlink r:id="rId18" w:history="1">
        <w:r w:rsidRPr="00D80B31">
          <w:rPr>
            <w:rFonts w:cstheme="minorHAnsi"/>
            <w:i/>
            <w:iCs/>
            <w:color w:val="3372CB"/>
            <w:kern w:val="0"/>
          </w:rPr>
          <w:t>ESV</w:t>
        </w:r>
      </w:hyperlink>
      <w:r w:rsidRPr="00D80B31">
        <w:rPr>
          <w:rFonts w:cstheme="minorHAnsi"/>
          <w:i/>
          <w:iCs/>
          <w:color w:val="000000"/>
          <w:kern w:val="0"/>
        </w:rPr>
        <w:t>)</w:t>
      </w:r>
    </w:p>
    <w:p w:rsidR="008C1E4B" w:rsidRDefault="008C1E4B" w:rsidP="00A24690">
      <w:pPr>
        <w:widowControl w:val="0"/>
        <w:autoSpaceDE w:val="0"/>
        <w:autoSpaceDN w:val="0"/>
        <w:adjustRightInd w:val="0"/>
        <w:rPr>
          <w:rFonts w:ascii="Calibri" w:hAnsi="Calibri" w:cs="Calibri"/>
          <w:sz w:val="28"/>
          <w:szCs w:val="28"/>
        </w:rPr>
      </w:pPr>
    </w:p>
    <w:p w:rsidR="002267BF" w:rsidRPr="002267BF" w:rsidRDefault="00D80B31" w:rsidP="00A24690">
      <w:pPr>
        <w:widowControl w:val="0"/>
        <w:autoSpaceDE w:val="0"/>
        <w:autoSpaceDN w:val="0"/>
        <w:adjustRightInd w:val="0"/>
        <w:rPr>
          <w:rFonts w:ascii="Calibri" w:hAnsi="Calibri" w:cs="Calibri"/>
          <w:b/>
          <w:bCs/>
          <w:sz w:val="28"/>
          <w:szCs w:val="28"/>
        </w:rPr>
      </w:pPr>
      <w:r w:rsidRPr="00A24690">
        <w:rPr>
          <w:rFonts w:ascii="Calibri" w:hAnsi="Calibri" w:cs="Calibri"/>
          <w:b/>
          <w:bCs/>
          <w:sz w:val="28"/>
          <w:szCs w:val="28"/>
        </w:rPr>
        <w:t xml:space="preserve">Main Idea:  Unbelief is a lethal </w:t>
      </w:r>
      <w:r>
        <w:rPr>
          <w:rFonts w:ascii="Calibri" w:hAnsi="Calibri" w:cs="Calibri"/>
          <w:b/>
          <w:bCs/>
          <w:sz w:val="28"/>
          <w:szCs w:val="28"/>
        </w:rPr>
        <w:t>enemy</w:t>
      </w:r>
      <w:r w:rsidRPr="00A24690">
        <w:rPr>
          <w:rFonts w:ascii="Calibri" w:hAnsi="Calibri" w:cs="Calibri"/>
          <w:b/>
          <w:bCs/>
          <w:sz w:val="28"/>
          <w:szCs w:val="28"/>
        </w:rPr>
        <w:t xml:space="preserve"> to each of us.  We must treat it quickly with Gospel medicine whenever we see its symptoms.  We must close up the cracks in our soul to keep unbelief out of our hearths. </w:t>
      </w:r>
    </w:p>
    <w:p w:rsidR="00995896" w:rsidRDefault="00995896" w:rsidP="00995896">
      <w:pPr>
        <w:widowControl w:val="0"/>
        <w:autoSpaceDE w:val="0"/>
        <w:autoSpaceDN w:val="0"/>
        <w:adjustRightInd w:val="0"/>
        <w:rPr>
          <w:rFonts w:ascii="Calibri" w:hAnsi="Calibri" w:cs="Calibri"/>
          <w:b/>
          <w:bCs/>
          <w:sz w:val="28"/>
          <w:szCs w:val="28"/>
        </w:rPr>
      </w:pPr>
    </w:p>
    <w:p w:rsidR="00995896" w:rsidRPr="00995896" w:rsidRDefault="00A24690" w:rsidP="00995896">
      <w:pPr>
        <w:widowControl w:val="0"/>
        <w:autoSpaceDE w:val="0"/>
        <w:autoSpaceDN w:val="0"/>
        <w:adjustRightInd w:val="0"/>
        <w:rPr>
          <w:rFonts w:ascii="Calibri" w:hAnsi="Calibri" w:cs="Calibri"/>
          <w:b/>
          <w:bCs/>
          <w:sz w:val="28"/>
          <w:szCs w:val="28"/>
          <w:u w:val="single"/>
        </w:rPr>
      </w:pPr>
      <w:r w:rsidRPr="00153672">
        <w:rPr>
          <w:rFonts w:ascii="Calibri" w:hAnsi="Calibri" w:cs="Calibri"/>
          <w:b/>
          <w:bCs/>
          <w:sz w:val="28"/>
          <w:szCs w:val="28"/>
          <w:highlight w:val="yellow"/>
        </w:rPr>
        <w:t xml:space="preserve">Lesson #3:  </w:t>
      </w:r>
      <w:r w:rsidR="00995896" w:rsidRPr="00153672">
        <w:rPr>
          <w:rFonts w:ascii="Calibri" w:hAnsi="Calibri" w:cs="Calibri"/>
          <w:b/>
          <w:bCs/>
          <w:sz w:val="28"/>
          <w:szCs w:val="28"/>
          <w:highlight w:val="yellow"/>
        </w:rPr>
        <w:t xml:space="preserve">Unbelief is cultivated by God’s </w:t>
      </w:r>
      <w:r w:rsidR="00995896" w:rsidRPr="00153672">
        <w:rPr>
          <w:rFonts w:ascii="Calibri" w:hAnsi="Calibri" w:cs="Calibri"/>
          <w:b/>
          <w:bCs/>
          <w:sz w:val="28"/>
          <w:szCs w:val="28"/>
          <w:highlight w:val="yellow"/>
          <w:u w:val="single"/>
        </w:rPr>
        <w:t>confrontation.</w:t>
      </w:r>
    </w:p>
    <w:p w:rsidR="00F97172" w:rsidRDefault="00F97172"/>
    <w:p w:rsidR="001B1AC5" w:rsidRDefault="001B1AC5" w:rsidP="001B1AC5">
      <w:pPr>
        <w:rPr>
          <w:sz w:val="28"/>
          <w:szCs w:val="28"/>
        </w:rPr>
      </w:pPr>
      <w:r>
        <w:rPr>
          <w:sz w:val="28"/>
          <w:szCs w:val="28"/>
        </w:rPr>
        <w:t xml:space="preserve">So much complexity to this story, but here is the short version.  </w:t>
      </w:r>
    </w:p>
    <w:p w:rsidR="001B1AC5" w:rsidRDefault="001B1AC5" w:rsidP="001B1AC5">
      <w:pPr>
        <w:rPr>
          <w:sz w:val="28"/>
          <w:szCs w:val="28"/>
        </w:rPr>
      </w:pPr>
    </w:p>
    <w:p w:rsidR="001B1AC5" w:rsidRDefault="001B1AC5" w:rsidP="001B1AC5">
      <w:pPr>
        <w:rPr>
          <w:sz w:val="28"/>
          <w:szCs w:val="28"/>
        </w:rPr>
      </w:pPr>
      <w:r>
        <w:rPr>
          <w:sz w:val="28"/>
          <w:szCs w:val="28"/>
        </w:rPr>
        <w:t>Both Herod Antipas and Herodias are married to other people when they meet.  They both divorce their spouses in order to get together with each other.  God sends John the Baptist to tell Herod, “It is not lawful to have your brother’s wife.”  He does not tell Herod this once or twice . . . but over and over and over.  He does not say this in private, but since this is a public sin, John confronts Herod publicly.</w:t>
      </w:r>
    </w:p>
    <w:p w:rsidR="001B1AC5" w:rsidRDefault="001B1AC5" w:rsidP="001B1AC5">
      <w:pPr>
        <w:rPr>
          <w:sz w:val="28"/>
          <w:szCs w:val="28"/>
        </w:rPr>
      </w:pPr>
    </w:p>
    <w:p w:rsidR="001B1AC5" w:rsidRDefault="001B1AC5" w:rsidP="001B1AC5">
      <w:pPr>
        <w:rPr>
          <w:sz w:val="28"/>
          <w:szCs w:val="28"/>
        </w:rPr>
      </w:pPr>
      <w:r>
        <w:rPr>
          <w:sz w:val="28"/>
          <w:szCs w:val="28"/>
        </w:rPr>
        <w:t xml:space="preserve">Herodias is enraged!  She convinces Herod to arrest John. He does.  She keeps trying to get Herod to execute John, Herod does not.  For two reasons, one is that he has some fear of God in him.  And two . . . he has some fear of man . . . John is popular with the people Herod governs.  </w:t>
      </w:r>
    </w:p>
    <w:p w:rsidR="001B1AC5" w:rsidRDefault="001B1AC5" w:rsidP="001B1AC5">
      <w:pPr>
        <w:rPr>
          <w:sz w:val="28"/>
          <w:szCs w:val="28"/>
        </w:rPr>
      </w:pPr>
    </w:p>
    <w:p w:rsidR="001B1AC5" w:rsidRDefault="001B1AC5" w:rsidP="001B1AC5">
      <w:pPr>
        <w:autoSpaceDE w:val="0"/>
        <w:autoSpaceDN w:val="0"/>
        <w:adjustRightInd w:val="0"/>
        <w:rPr>
          <w:rFonts w:cstheme="minorHAnsi"/>
          <w:color w:val="000000"/>
          <w:kern w:val="0"/>
          <w:sz w:val="28"/>
          <w:szCs w:val="28"/>
        </w:rPr>
      </w:pPr>
      <w:r>
        <w:rPr>
          <w:sz w:val="28"/>
          <w:szCs w:val="28"/>
        </w:rPr>
        <w:t xml:space="preserve">Herod throws a party . . . a wild, drunken, sensuous party.  Herodias’ daughter dances a sensual dance and everyone claps.  </w:t>
      </w:r>
      <w:r w:rsidRPr="001B1AC5">
        <w:rPr>
          <w:rFonts w:cstheme="minorHAnsi"/>
          <w:color w:val="000000"/>
          <w:kern w:val="0"/>
          <w:sz w:val="28"/>
          <w:szCs w:val="28"/>
        </w:rPr>
        <w:t>Herod publicly says to the girl</w:t>
      </w:r>
      <w:r w:rsidRPr="001B1AC5">
        <w:rPr>
          <w:rFonts w:cstheme="minorHAnsi"/>
          <w:i/>
          <w:iCs/>
          <w:color w:val="000000"/>
          <w:kern w:val="0"/>
          <w:sz w:val="28"/>
          <w:szCs w:val="28"/>
        </w:rPr>
        <w:t xml:space="preserve">, “Ask me for whatever you wish, and I will give it to you.”” (Mark 6:22 </w:t>
      </w:r>
      <w:hyperlink r:id="rId19" w:history="1">
        <w:r w:rsidRPr="001B1AC5">
          <w:rPr>
            <w:rFonts w:cstheme="minorHAnsi"/>
            <w:i/>
            <w:iCs/>
            <w:color w:val="3372CB"/>
            <w:kern w:val="0"/>
            <w:sz w:val="28"/>
            <w:szCs w:val="28"/>
            <w:u w:val="single"/>
          </w:rPr>
          <w:t>ESV</w:t>
        </w:r>
      </w:hyperlink>
      <w:r w:rsidRPr="001B1AC5">
        <w:rPr>
          <w:rFonts w:cstheme="minorHAnsi"/>
          <w:i/>
          <w:iCs/>
          <w:color w:val="000000"/>
          <w:kern w:val="0"/>
          <w:sz w:val="28"/>
          <w:szCs w:val="28"/>
        </w:rPr>
        <w:t>)</w:t>
      </w:r>
      <w:r>
        <w:rPr>
          <w:rFonts w:cstheme="minorHAnsi"/>
          <w:i/>
          <w:iCs/>
          <w:color w:val="000000"/>
          <w:kern w:val="0"/>
          <w:sz w:val="28"/>
          <w:szCs w:val="28"/>
        </w:rPr>
        <w:t xml:space="preserve">. </w:t>
      </w:r>
      <w:r>
        <w:rPr>
          <w:rFonts w:cstheme="minorHAnsi"/>
          <w:color w:val="000000"/>
          <w:kern w:val="0"/>
          <w:sz w:val="28"/>
          <w:szCs w:val="28"/>
        </w:rPr>
        <w:t xml:space="preserve">She goes to her mom.  Herodias says, “Ask for the head of John the Baptist on a platter.”  She is cruel hearted and cold . . . unbelief has robbed her of moral feeling.  </w:t>
      </w:r>
    </w:p>
    <w:p w:rsidR="001B1AC5" w:rsidRPr="001B1AC5" w:rsidRDefault="001B1AC5" w:rsidP="001B1AC5">
      <w:pPr>
        <w:autoSpaceDE w:val="0"/>
        <w:autoSpaceDN w:val="0"/>
        <w:adjustRightInd w:val="0"/>
        <w:ind w:firstLine="720"/>
        <w:rPr>
          <w:rFonts w:cstheme="minorHAnsi"/>
          <w:color w:val="000000"/>
          <w:kern w:val="0"/>
          <w:sz w:val="28"/>
          <w:szCs w:val="28"/>
        </w:rPr>
      </w:pPr>
      <w:r>
        <w:rPr>
          <w:rFonts w:cstheme="minorHAnsi"/>
          <w:color w:val="000000"/>
          <w:kern w:val="0"/>
          <w:sz w:val="28"/>
          <w:szCs w:val="28"/>
        </w:rPr>
        <w:t xml:space="preserve">Herod does not want to embarrass himself by going back on his word.  He cares what people think more than what God thinks.  </w:t>
      </w:r>
      <w:proofErr w:type="gramStart"/>
      <w:r>
        <w:rPr>
          <w:rFonts w:cstheme="minorHAnsi"/>
          <w:color w:val="000000"/>
          <w:kern w:val="0"/>
          <w:sz w:val="28"/>
          <w:szCs w:val="28"/>
        </w:rPr>
        <w:t>So</w:t>
      </w:r>
      <w:proofErr w:type="gramEnd"/>
      <w:r>
        <w:rPr>
          <w:rFonts w:cstheme="minorHAnsi"/>
          <w:color w:val="000000"/>
          <w:kern w:val="0"/>
          <w:sz w:val="28"/>
          <w:szCs w:val="28"/>
        </w:rPr>
        <w:t xml:space="preserve"> he does it.  </w:t>
      </w:r>
    </w:p>
    <w:p w:rsidR="001B1AC5" w:rsidRDefault="001B1AC5" w:rsidP="001B1AC5">
      <w:pPr>
        <w:rPr>
          <w:sz w:val="28"/>
          <w:szCs w:val="28"/>
        </w:rPr>
      </w:pPr>
    </w:p>
    <w:p w:rsidR="001B1AC5" w:rsidRPr="001B1AC5" w:rsidRDefault="001B1AC5" w:rsidP="001B1AC5">
      <w:pPr>
        <w:autoSpaceDE w:val="0"/>
        <w:autoSpaceDN w:val="0"/>
        <w:adjustRightInd w:val="0"/>
        <w:rPr>
          <w:rFonts w:cstheme="minorHAnsi"/>
          <w:i/>
          <w:iCs/>
          <w:color w:val="000000"/>
          <w:kern w:val="0"/>
        </w:rPr>
      </w:pPr>
      <w:r w:rsidRPr="001B1AC5">
        <w:rPr>
          <w:rFonts w:cstheme="minorHAnsi"/>
          <w:i/>
          <w:iCs/>
          <w:color w:val="000000"/>
          <w:kern w:val="0"/>
        </w:rPr>
        <w:t xml:space="preserve">“When his disciples heard of it, they came and took his body and laid it in a tomb.” (Mark 6:29 </w:t>
      </w:r>
      <w:hyperlink r:id="rId20" w:history="1">
        <w:r w:rsidRPr="001B1AC5">
          <w:rPr>
            <w:rFonts w:cstheme="minorHAnsi"/>
            <w:i/>
            <w:iCs/>
            <w:color w:val="3372CB"/>
            <w:kern w:val="0"/>
            <w:u w:val="single"/>
          </w:rPr>
          <w:t>ESV</w:t>
        </w:r>
      </w:hyperlink>
      <w:r w:rsidRPr="001B1AC5">
        <w:rPr>
          <w:rFonts w:cstheme="minorHAnsi"/>
          <w:i/>
          <w:iCs/>
          <w:color w:val="000000"/>
          <w:kern w:val="0"/>
        </w:rPr>
        <w:t>)</w:t>
      </w:r>
    </w:p>
    <w:p w:rsidR="002267BF" w:rsidRDefault="002267BF">
      <w:pPr>
        <w:rPr>
          <w:sz w:val="28"/>
          <w:szCs w:val="28"/>
        </w:rPr>
      </w:pPr>
    </w:p>
    <w:p w:rsidR="008B23A4" w:rsidRDefault="0007616A">
      <w:pPr>
        <w:rPr>
          <w:sz w:val="28"/>
          <w:szCs w:val="28"/>
        </w:rPr>
      </w:pPr>
      <w:r>
        <w:rPr>
          <w:sz w:val="28"/>
          <w:szCs w:val="28"/>
        </w:rPr>
        <w:t xml:space="preserve">Unbelief has so many faces.  This story unveils </w:t>
      </w:r>
      <w:r w:rsidR="008B23A4">
        <w:rPr>
          <w:sz w:val="28"/>
          <w:szCs w:val="28"/>
        </w:rPr>
        <w:t>three</w:t>
      </w:r>
      <w:r>
        <w:rPr>
          <w:sz w:val="28"/>
          <w:szCs w:val="28"/>
        </w:rPr>
        <w:t xml:space="preserve"> of those faces as we learn about Herod and</w:t>
      </w:r>
      <w:r w:rsidR="008B23A4">
        <w:rPr>
          <w:sz w:val="28"/>
          <w:szCs w:val="28"/>
        </w:rPr>
        <w:t xml:space="preserve"> Herodias and Herodias’ daughter.  </w:t>
      </w:r>
      <w:r>
        <w:rPr>
          <w:sz w:val="28"/>
          <w:szCs w:val="28"/>
        </w:rPr>
        <w:t xml:space="preserve"> </w:t>
      </w:r>
    </w:p>
    <w:p w:rsidR="008B23A4" w:rsidRDefault="008B23A4">
      <w:pPr>
        <w:rPr>
          <w:sz w:val="28"/>
          <w:szCs w:val="28"/>
        </w:rPr>
      </w:pPr>
    </w:p>
    <w:p w:rsidR="008B23A4" w:rsidRDefault="008B23A4">
      <w:pPr>
        <w:rPr>
          <w:sz w:val="28"/>
          <w:szCs w:val="28"/>
        </w:rPr>
      </w:pPr>
      <w:r>
        <w:rPr>
          <w:sz w:val="28"/>
          <w:szCs w:val="28"/>
        </w:rPr>
        <w:t>In Herod, unbelief takes the form of wanting to please people more than God.</w:t>
      </w:r>
    </w:p>
    <w:p w:rsidR="008B23A4" w:rsidRDefault="008B23A4">
      <w:pPr>
        <w:rPr>
          <w:sz w:val="28"/>
          <w:szCs w:val="28"/>
        </w:rPr>
      </w:pPr>
      <w:r>
        <w:rPr>
          <w:sz w:val="28"/>
          <w:szCs w:val="28"/>
        </w:rPr>
        <w:t>In Herodias, unbelief takes the form of evil malice toward God.</w:t>
      </w:r>
    </w:p>
    <w:p w:rsidR="008B23A4" w:rsidRDefault="008B23A4">
      <w:pPr>
        <w:rPr>
          <w:sz w:val="28"/>
          <w:szCs w:val="28"/>
        </w:rPr>
      </w:pPr>
      <w:r>
        <w:rPr>
          <w:sz w:val="28"/>
          <w:szCs w:val="28"/>
        </w:rPr>
        <w:lastRenderedPageBreak/>
        <w:t>In Herodias’ daughter, unbelief takes the form of sensuality and cruelty.</w:t>
      </w:r>
    </w:p>
    <w:p w:rsidR="008B23A4" w:rsidRDefault="008B23A4">
      <w:pPr>
        <w:rPr>
          <w:sz w:val="28"/>
          <w:szCs w:val="28"/>
        </w:rPr>
      </w:pPr>
      <w:r>
        <w:rPr>
          <w:sz w:val="28"/>
          <w:szCs w:val="28"/>
        </w:rPr>
        <w:t>But in all three, unbelief is the root problem.</w:t>
      </w:r>
    </w:p>
    <w:p w:rsidR="001B1AC5" w:rsidRDefault="001B1AC5"/>
    <w:p w:rsidR="001B1AC5" w:rsidRDefault="001B1AC5">
      <w:pPr>
        <w:rPr>
          <w:sz w:val="28"/>
          <w:szCs w:val="28"/>
        </w:rPr>
      </w:pPr>
      <w:r>
        <w:rPr>
          <w:sz w:val="28"/>
          <w:szCs w:val="28"/>
        </w:rPr>
        <w:t xml:space="preserve">Much to learn here, but I focus on one lesson this story teaches us about unbelief.  </w:t>
      </w:r>
    </w:p>
    <w:p w:rsidR="001B1AC5" w:rsidRPr="001B1AC5" w:rsidRDefault="001B1AC5">
      <w:pPr>
        <w:rPr>
          <w:sz w:val="28"/>
          <w:szCs w:val="28"/>
        </w:rPr>
      </w:pPr>
    </w:p>
    <w:p w:rsidR="00A24690" w:rsidRDefault="00A24690">
      <w:pPr>
        <w:rPr>
          <w:sz w:val="28"/>
          <w:szCs w:val="28"/>
        </w:rPr>
      </w:pPr>
      <w:r w:rsidRPr="00A24690">
        <w:rPr>
          <w:sz w:val="28"/>
          <w:szCs w:val="28"/>
        </w:rPr>
        <w:t xml:space="preserve">When God confronts us, we move in one of two directions.  We move deeper into self-will and self-determination.  We move in humility into repentance and faith.  We either become hardened in our sin or we become soft to the Spirit.  </w:t>
      </w:r>
    </w:p>
    <w:p w:rsidR="001B1AC5" w:rsidRPr="00153672" w:rsidRDefault="001B1AC5">
      <w:pPr>
        <w:rPr>
          <w:rFonts w:cstheme="minorHAnsi"/>
          <w:i/>
          <w:iCs/>
        </w:rPr>
      </w:pPr>
    </w:p>
    <w:p w:rsidR="00153672" w:rsidRPr="00153672" w:rsidRDefault="00153672" w:rsidP="00153672">
      <w:pPr>
        <w:autoSpaceDE w:val="0"/>
        <w:autoSpaceDN w:val="0"/>
        <w:adjustRightInd w:val="0"/>
        <w:rPr>
          <w:rFonts w:cstheme="minorHAnsi"/>
          <w:i/>
          <w:iCs/>
          <w:color w:val="000000"/>
          <w:kern w:val="0"/>
          <w:highlight w:val="yellow"/>
        </w:rPr>
      </w:pPr>
      <w:r w:rsidRPr="00153672">
        <w:rPr>
          <w:rFonts w:cstheme="minorHAnsi"/>
          <w:i/>
          <w:iCs/>
          <w:color w:val="000000"/>
          <w:kern w:val="0"/>
          <w:highlight w:val="yellow"/>
        </w:rPr>
        <w:t>Whoever corrects a scoffer gets himself abuse, and he who reproves a wicked man incurs injury.</w:t>
      </w:r>
    </w:p>
    <w:p w:rsidR="00153672" w:rsidRPr="00153672" w:rsidRDefault="00153672" w:rsidP="00153672">
      <w:pPr>
        <w:autoSpaceDE w:val="0"/>
        <w:autoSpaceDN w:val="0"/>
        <w:adjustRightInd w:val="0"/>
        <w:rPr>
          <w:rFonts w:cstheme="minorHAnsi"/>
          <w:i/>
          <w:iCs/>
          <w:color w:val="000000"/>
          <w:kern w:val="0"/>
          <w:highlight w:val="yellow"/>
        </w:rPr>
      </w:pPr>
      <w:r w:rsidRPr="00153672">
        <w:rPr>
          <w:rFonts w:cstheme="minorHAnsi"/>
          <w:i/>
          <w:iCs/>
          <w:color w:val="000000"/>
          <w:kern w:val="0"/>
          <w:highlight w:val="yellow"/>
        </w:rPr>
        <w:t>Do not reprove a scoffer, or he will hate you; reprove a wise man, and he will love you.”</w:t>
      </w:r>
      <w:r w:rsidRPr="00153672">
        <w:rPr>
          <w:rFonts w:cstheme="minorHAnsi"/>
          <w:i/>
          <w:iCs/>
          <w:color w:val="000000"/>
          <w:kern w:val="0"/>
          <w:highlight w:val="yellow"/>
        </w:rPr>
        <w:t xml:space="preserve"> </w:t>
      </w:r>
      <w:r w:rsidRPr="00153672">
        <w:rPr>
          <w:rFonts w:cstheme="minorHAnsi"/>
          <w:i/>
          <w:iCs/>
          <w:color w:val="000000"/>
          <w:kern w:val="0"/>
          <w:highlight w:val="yellow"/>
        </w:rPr>
        <w:t xml:space="preserve">(Proverbs 9:7-8 </w:t>
      </w:r>
      <w:hyperlink r:id="rId21" w:history="1">
        <w:r w:rsidRPr="00153672">
          <w:rPr>
            <w:rFonts w:cstheme="minorHAnsi"/>
            <w:i/>
            <w:iCs/>
            <w:color w:val="3372CB"/>
            <w:kern w:val="0"/>
            <w:highlight w:val="yellow"/>
          </w:rPr>
          <w:t>ESV</w:t>
        </w:r>
      </w:hyperlink>
      <w:r w:rsidRPr="00153672">
        <w:rPr>
          <w:rFonts w:cstheme="minorHAnsi"/>
          <w:i/>
          <w:iCs/>
          <w:color w:val="000000"/>
          <w:kern w:val="0"/>
          <w:highlight w:val="yellow"/>
        </w:rPr>
        <w:t>)</w:t>
      </w:r>
    </w:p>
    <w:p w:rsidR="00153672" w:rsidRPr="00153672" w:rsidRDefault="00153672" w:rsidP="00153672">
      <w:pPr>
        <w:rPr>
          <w:rFonts w:cstheme="minorHAnsi"/>
          <w:i/>
          <w:iCs/>
          <w:highlight w:val="yellow"/>
        </w:rPr>
      </w:pPr>
    </w:p>
    <w:p w:rsidR="001B1AC5" w:rsidRDefault="001B1AC5">
      <w:pPr>
        <w:rPr>
          <w:b/>
          <w:bCs/>
          <w:sz w:val="28"/>
          <w:szCs w:val="28"/>
        </w:rPr>
      </w:pPr>
      <w:r w:rsidRPr="00153672">
        <w:rPr>
          <w:b/>
          <w:bCs/>
          <w:sz w:val="28"/>
          <w:szCs w:val="28"/>
          <w:highlight w:val="yellow"/>
        </w:rPr>
        <w:t>Truth:  Unbelief often blossoms in the soil of God’s confrontation.</w:t>
      </w:r>
      <w:r w:rsidRPr="001B1AC5">
        <w:rPr>
          <w:b/>
          <w:bCs/>
          <w:sz w:val="28"/>
          <w:szCs w:val="28"/>
        </w:rPr>
        <w:t xml:space="preserve">  </w:t>
      </w:r>
    </w:p>
    <w:p w:rsidR="00153672" w:rsidRDefault="00153672">
      <w:pPr>
        <w:rPr>
          <w:b/>
          <w:bCs/>
          <w:sz w:val="28"/>
          <w:szCs w:val="28"/>
        </w:rPr>
      </w:pPr>
    </w:p>
    <w:p w:rsidR="001B1AC5" w:rsidRDefault="001B1AC5">
      <w:pPr>
        <w:rPr>
          <w:sz w:val="28"/>
          <w:szCs w:val="28"/>
        </w:rPr>
      </w:pPr>
      <w:r w:rsidRPr="001B1AC5">
        <w:rPr>
          <w:sz w:val="28"/>
          <w:szCs w:val="28"/>
        </w:rPr>
        <w:t>God’s confrontation of our sin will always impact us . . . God intends the confrontation to bend us in humility toward repentance and faith.  But Satan is also working to bend us in pride toward resentment and coldness toward God and His righteous standards for our lives.</w:t>
      </w:r>
    </w:p>
    <w:p w:rsidR="001B1AC5" w:rsidRDefault="001B1AC5">
      <w:pPr>
        <w:rPr>
          <w:sz w:val="28"/>
          <w:szCs w:val="28"/>
        </w:rPr>
      </w:pPr>
    </w:p>
    <w:p w:rsidR="00A9420F" w:rsidRDefault="001B1AC5">
      <w:pPr>
        <w:rPr>
          <w:sz w:val="28"/>
          <w:szCs w:val="28"/>
        </w:rPr>
      </w:pPr>
      <w:r>
        <w:rPr>
          <w:sz w:val="28"/>
          <w:szCs w:val="28"/>
        </w:rPr>
        <w:t xml:space="preserve">Question:  Is God confronting you about any specific sin in your life?  If so, how are you responding?  Are you growing softer toward His Spirit and bending your will to Him?  </w:t>
      </w:r>
      <w:r w:rsidRPr="00A9420F">
        <w:rPr>
          <w:b/>
          <w:bCs/>
          <w:sz w:val="28"/>
          <w:szCs w:val="28"/>
        </w:rPr>
        <w:t>If so, thank God for His work of grace in your life.  Keep bending low to Him</w:t>
      </w:r>
      <w:r w:rsidR="00A9420F" w:rsidRPr="00A9420F">
        <w:rPr>
          <w:b/>
          <w:bCs/>
          <w:sz w:val="28"/>
          <w:szCs w:val="28"/>
        </w:rPr>
        <w:t>.</w:t>
      </w:r>
      <w:r w:rsidR="00A9420F">
        <w:rPr>
          <w:sz w:val="28"/>
          <w:szCs w:val="28"/>
        </w:rPr>
        <w:t xml:space="preserve">  </w:t>
      </w:r>
    </w:p>
    <w:p w:rsidR="00A9420F" w:rsidRDefault="00A9420F">
      <w:pPr>
        <w:rPr>
          <w:sz w:val="28"/>
          <w:szCs w:val="28"/>
        </w:rPr>
      </w:pPr>
    </w:p>
    <w:p w:rsidR="001B1AC5" w:rsidRDefault="001B1AC5">
      <w:pPr>
        <w:rPr>
          <w:sz w:val="28"/>
          <w:szCs w:val="28"/>
        </w:rPr>
      </w:pPr>
      <w:r>
        <w:rPr>
          <w:sz w:val="28"/>
          <w:szCs w:val="28"/>
        </w:rPr>
        <w:t xml:space="preserve">Or are you growing resentful of the confrontation?  Are you avoiding the subject or justifying your sin?  If so, </w:t>
      </w:r>
      <w:r w:rsidR="00A9420F">
        <w:rPr>
          <w:sz w:val="28"/>
          <w:szCs w:val="28"/>
        </w:rPr>
        <w:t>tremble for your own soul.  You are swimming in a current over which you have no power.  You are becoming more and more powerless to avoid the destructive waterfall that lies ahead of you.</w:t>
      </w:r>
    </w:p>
    <w:p w:rsidR="00A9420F" w:rsidRDefault="00A9420F">
      <w:pPr>
        <w:rPr>
          <w:rFonts w:cstheme="minorHAnsi"/>
          <w:sz w:val="28"/>
          <w:szCs w:val="28"/>
        </w:rPr>
      </w:pPr>
    </w:p>
    <w:p w:rsidR="00153672" w:rsidRPr="00153672" w:rsidRDefault="00153672">
      <w:pPr>
        <w:rPr>
          <w:rFonts w:cstheme="minorHAnsi"/>
          <w:b/>
          <w:bCs/>
          <w:sz w:val="28"/>
          <w:szCs w:val="28"/>
        </w:rPr>
      </w:pPr>
      <w:r w:rsidRPr="00153672">
        <w:rPr>
          <w:rFonts w:cstheme="minorHAnsi"/>
          <w:b/>
          <w:bCs/>
          <w:sz w:val="28"/>
          <w:szCs w:val="28"/>
        </w:rPr>
        <w:t>Conclusion:</w:t>
      </w:r>
    </w:p>
    <w:p w:rsidR="00153672" w:rsidRDefault="00153672">
      <w:pPr>
        <w:rPr>
          <w:rFonts w:cstheme="minorHAnsi"/>
          <w:sz w:val="28"/>
          <w:szCs w:val="28"/>
        </w:rPr>
      </w:pPr>
    </w:p>
    <w:p w:rsidR="00153672" w:rsidRDefault="00153672">
      <w:pPr>
        <w:rPr>
          <w:rFonts w:cstheme="minorHAnsi"/>
          <w:sz w:val="28"/>
          <w:szCs w:val="28"/>
        </w:rPr>
      </w:pPr>
      <w:r>
        <w:rPr>
          <w:rFonts w:cstheme="minorHAnsi"/>
          <w:sz w:val="28"/>
          <w:szCs w:val="28"/>
        </w:rPr>
        <w:t>Began “Unbelief is like a mouse in winter.”  Do you have a mouse in your house?</w:t>
      </w:r>
    </w:p>
    <w:p w:rsidR="00153672" w:rsidRPr="00A9420F" w:rsidRDefault="00153672">
      <w:pPr>
        <w:rPr>
          <w:rFonts w:cstheme="minorHAnsi"/>
          <w:sz w:val="28"/>
          <w:szCs w:val="28"/>
        </w:rPr>
      </w:pPr>
    </w:p>
    <w:p w:rsidR="00A9420F" w:rsidRPr="00A9420F" w:rsidRDefault="00A9420F">
      <w:pPr>
        <w:rPr>
          <w:rFonts w:cstheme="minorHAnsi"/>
          <w:sz w:val="28"/>
          <w:szCs w:val="28"/>
        </w:rPr>
      </w:pPr>
      <w:r w:rsidRPr="00A9420F">
        <w:rPr>
          <w:rFonts w:cstheme="minorHAnsi"/>
          <w:sz w:val="28"/>
          <w:szCs w:val="28"/>
        </w:rPr>
        <w:t>Three times the writer of Hebrews quotes Ps 95:</w:t>
      </w:r>
    </w:p>
    <w:p w:rsidR="00A9420F" w:rsidRPr="00A9420F" w:rsidRDefault="00A9420F">
      <w:pPr>
        <w:rPr>
          <w:rFonts w:cstheme="minorHAnsi"/>
          <w:sz w:val="28"/>
          <w:szCs w:val="28"/>
        </w:rPr>
      </w:pPr>
    </w:p>
    <w:p w:rsidR="00A9420F" w:rsidRPr="00153672" w:rsidRDefault="00A9420F" w:rsidP="00A9420F">
      <w:pPr>
        <w:autoSpaceDE w:val="0"/>
        <w:autoSpaceDN w:val="0"/>
        <w:adjustRightInd w:val="0"/>
        <w:rPr>
          <w:rFonts w:cstheme="minorHAnsi"/>
          <w:i/>
          <w:iCs/>
          <w:color w:val="000000"/>
          <w:kern w:val="0"/>
          <w:highlight w:val="yellow"/>
        </w:rPr>
      </w:pPr>
      <w:r w:rsidRPr="00153672">
        <w:rPr>
          <w:rFonts w:cstheme="minorHAnsi"/>
          <w:i/>
          <w:iCs/>
          <w:color w:val="000000"/>
          <w:kern w:val="0"/>
          <w:highlight w:val="yellow"/>
        </w:rPr>
        <w:t>Therefore, as the Holy Spirit says, “Today, if you hear his voice,</w:t>
      </w:r>
      <w:r w:rsidRPr="00153672">
        <w:rPr>
          <w:rFonts w:cstheme="minorHAnsi"/>
          <w:i/>
          <w:iCs/>
          <w:color w:val="000000"/>
          <w:kern w:val="0"/>
          <w:highlight w:val="yellow"/>
        </w:rPr>
        <w:t xml:space="preserve"> </w:t>
      </w:r>
      <w:r w:rsidRPr="00153672">
        <w:rPr>
          <w:rFonts w:cstheme="minorHAnsi"/>
          <w:i/>
          <w:iCs/>
          <w:color w:val="000000"/>
          <w:kern w:val="0"/>
          <w:highlight w:val="yellow"/>
        </w:rPr>
        <w:t>do not harden your hearts as in the rebellion,”</w:t>
      </w:r>
      <w:r w:rsidRPr="00153672">
        <w:rPr>
          <w:rFonts w:cstheme="minorHAnsi"/>
          <w:i/>
          <w:iCs/>
          <w:color w:val="000000"/>
          <w:kern w:val="0"/>
          <w:highlight w:val="yellow"/>
        </w:rPr>
        <w:t xml:space="preserve"> </w:t>
      </w:r>
      <w:r w:rsidRPr="00153672">
        <w:rPr>
          <w:rFonts w:cstheme="minorHAnsi"/>
          <w:i/>
          <w:iCs/>
          <w:color w:val="000000"/>
          <w:kern w:val="0"/>
          <w:highlight w:val="yellow"/>
        </w:rPr>
        <w:t xml:space="preserve">(Hebrews 3:7-8 </w:t>
      </w:r>
      <w:hyperlink r:id="rId22" w:history="1">
        <w:r w:rsidRPr="00153672">
          <w:rPr>
            <w:rFonts w:cstheme="minorHAnsi"/>
            <w:i/>
            <w:iCs/>
            <w:color w:val="3372CB"/>
            <w:kern w:val="0"/>
            <w:highlight w:val="yellow"/>
          </w:rPr>
          <w:t>ESV</w:t>
        </w:r>
      </w:hyperlink>
      <w:r w:rsidRPr="00153672">
        <w:rPr>
          <w:rFonts w:cstheme="minorHAnsi"/>
          <w:i/>
          <w:iCs/>
          <w:color w:val="000000"/>
          <w:kern w:val="0"/>
          <w:highlight w:val="yellow"/>
        </w:rPr>
        <w:t>)</w:t>
      </w:r>
    </w:p>
    <w:p w:rsidR="00A9420F" w:rsidRPr="00153672" w:rsidRDefault="00A9420F" w:rsidP="00A9420F">
      <w:pPr>
        <w:rPr>
          <w:rFonts w:cstheme="minorHAnsi"/>
          <w:i/>
          <w:iCs/>
          <w:highlight w:val="yellow"/>
        </w:rPr>
      </w:pPr>
    </w:p>
    <w:p w:rsidR="00A9420F" w:rsidRPr="00153672" w:rsidRDefault="00A9420F" w:rsidP="00A9420F">
      <w:pPr>
        <w:autoSpaceDE w:val="0"/>
        <w:autoSpaceDN w:val="0"/>
        <w:adjustRightInd w:val="0"/>
        <w:rPr>
          <w:rFonts w:cstheme="minorHAnsi"/>
          <w:i/>
          <w:iCs/>
          <w:color w:val="000000"/>
          <w:kern w:val="0"/>
          <w:highlight w:val="yellow"/>
        </w:rPr>
      </w:pPr>
      <w:r w:rsidRPr="00153672">
        <w:rPr>
          <w:rFonts w:cstheme="minorHAnsi"/>
          <w:i/>
          <w:iCs/>
          <w:color w:val="000000"/>
          <w:kern w:val="0"/>
          <w:highlight w:val="yellow"/>
        </w:rPr>
        <w:lastRenderedPageBreak/>
        <w:t>For we have come to share in Christ, if indeed we hold our original confidence firm to the end.</w:t>
      </w:r>
      <w:r w:rsidRPr="00153672">
        <w:rPr>
          <w:rFonts w:cstheme="minorHAnsi"/>
          <w:i/>
          <w:iCs/>
          <w:color w:val="000000"/>
          <w:kern w:val="0"/>
          <w:highlight w:val="yellow"/>
        </w:rPr>
        <w:t xml:space="preserve"> </w:t>
      </w:r>
      <w:r w:rsidRPr="00153672">
        <w:rPr>
          <w:rFonts w:cstheme="minorHAnsi"/>
          <w:i/>
          <w:iCs/>
          <w:color w:val="000000"/>
          <w:kern w:val="0"/>
          <w:highlight w:val="yellow"/>
        </w:rPr>
        <w:t>As it is said, “Today, if you hear his voice, do not harden your hearts as in the rebellion.””</w:t>
      </w:r>
    </w:p>
    <w:p w:rsidR="00A9420F" w:rsidRPr="00153672" w:rsidRDefault="00A9420F" w:rsidP="00A9420F">
      <w:pPr>
        <w:rPr>
          <w:rFonts w:cstheme="minorHAnsi"/>
          <w:i/>
          <w:iCs/>
          <w:color w:val="000000"/>
          <w:kern w:val="0"/>
          <w:highlight w:val="yellow"/>
        </w:rPr>
      </w:pPr>
      <w:r w:rsidRPr="00153672">
        <w:rPr>
          <w:rFonts w:cstheme="minorHAnsi"/>
          <w:i/>
          <w:iCs/>
          <w:color w:val="000000"/>
          <w:kern w:val="0"/>
          <w:highlight w:val="yellow"/>
        </w:rPr>
        <w:t xml:space="preserve">(Hebrews 3:14-15 </w:t>
      </w:r>
      <w:hyperlink r:id="rId23" w:history="1">
        <w:r w:rsidRPr="00153672">
          <w:rPr>
            <w:rFonts w:cstheme="minorHAnsi"/>
            <w:i/>
            <w:iCs/>
            <w:color w:val="3372CB"/>
            <w:kern w:val="0"/>
            <w:highlight w:val="yellow"/>
          </w:rPr>
          <w:t>ESV</w:t>
        </w:r>
      </w:hyperlink>
      <w:r w:rsidRPr="00153672">
        <w:rPr>
          <w:rFonts w:cstheme="minorHAnsi"/>
          <w:i/>
          <w:iCs/>
          <w:color w:val="000000"/>
          <w:kern w:val="0"/>
          <w:highlight w:val="yellow"/>
        </w:rPr>
        <w:t>)</w:t>
      </w:r>
    </w:p>
    <w:p w:rsidR="00A9420F" w:rsidRPr="00153672" w:rsidRDefault="00A9420F" w:rsidP="00A9420F">
      <w:pPr>
        <w:rPr>
          <w:rFonts w:cstheme="minorHAnsi"/>
          <w:i/>
          <w:iCs/>
          <w:color w:val="000000"/>
          <w:kern w:val="0"/>
          <w:highlight w:val="yellow"/>
        </w:rPr>
      </w:pPr>
    </w:p>
    <w:p w:rsidR="00A9420F" w:rsidRPr="00A9420F" w:rsidRDefault="00A9420F" w:rsidP="00A9420F">
      <w:pPr>
        <w:autoSpaceDE w:val="0"/>
        <w:autoSpaceDN w:val="0"/>
        <w:adjustRightInd w:val="0"/>
        <w:rPr>
          <w:rFonts w:cstheme="minorHAnsi"/>
          <w:i/>
          <w:iCs/>
          <w:color w:val="000000"/>
          <w:kern w:val="0"/>
        </w:rPr>
      </w:pPr>
      <w:r w:rsidRPr="00153672">
        <w:rPr>
          <w:rFonts w:cstheme="minorHAnsi"/>
          <w:i/>
          <w:iCs/>
          <w:color w:val="000000"/>
          <w:kern w:val="0"/>
          <w:highlight w:val="yellow"/>
        </w:rPr>
        <w:t xml:space="preserve">“again he appoints a certain day, “Today,” saying through David </w:t>
      </w:r>
      <w:proofErr w:type="gramStart"/>
      <w:r w:rsidRPr="00153672">
        <w:rPr>
          <w:rFonts w:cstheme="minorHAnsi"/>
          <w:i/>
          <w:iCs/>
          <w:color w:val="000000"/>
          <w:kern w:val="0"/>
          <w:highlight w:val="yellow"/>
        </w:rPr>
        <w:t xml:space="preserve">. . . </w:t>
      </w:r>
      <w:r w:rsidRPr="00153672">
        <w:rPr>
          <w:rFonts w:cstheme="minorHAnsi"/>
          <w:i/>
          <w:iCs/>
          <w:color w:val="000000"/>
          <w:kern w:val="0"/>
          <w:highlight w:val="yellow"/>
        </w:rPr>
        <w:t>,</w:t>
      </w:r>
      <w:proofErr w:type="gramEnd"/>
      <w:r w:rsidRPr="00153672">
        <w:rPr>
          <w:rFonts w:cstheme="minorHAnsi"/>
          <w:i/>
          <w:iCs/>
          <w:color w:val="000000"/>
          <w:kern w:val="0"/>
          <w:highlight w:val="yellow"/>
        </w:rPr>
        <w:t xml:space="preserve"> in the words already quoted, “Today, if you hear his voice, do not harden your hearts.””</w:t>
      </w:r>
      <w:r w:rsidRPr="00153672">
        <w:rPr>
          <w:rFonts w:cstheme="minorHAnsi"/>
          <w:i/>
          <w:iCs/>
          <w:color w:val="000000"/>
          <w:kern w:val="0"/>
          <w:highlight w:val="yellow"/>
        </w:rPr>
        <w:t xml:space="preserve"> </w:t>
      </w:r>
      <w:r w:rsidRPr="00153672">
        <w:rPr>
          <w:rFonts w:cstheme="minorHAnsi"/>
          <w:i/>
          <w:iCs/>
          <w:color w:val="000000"/>
          <w:kern w:val="0"/>
          <w:highlight w:val="yellow"/>
        </w:rPr>
        <w:t xml:space="preserve">(Hebrews 4:7 </w:t>
      </w:r>
      <w:hyperlink r:id="rId24" w:history="1">
        <w:r w:rsidRPr="00153672">
          <w:rPr>
            <w:rFonts w:cstheme="minorHAnsi"/>
            <w:i/>
            <w:iCs/>
            <w:color w:val="3372CB"/>
            <w:kern w:val="0"/>
            <w:highlight w:val="yellow"/>
          </w:rPr>
          <w:t>ESV</w:t>
        </w:r>
      </w:hyperlink>
      <w:r w:rsidRPr="00153672">
        <w:rPr>
          <w:rFonts w:cstheme="minorHAnsi"/>
          <w:i/>
          <w:iCs/>
          <w:color w:val="000000"/>
          <w:kern w:val="0"/>
          <w:highlight w:val="yellow"/>
        </w:rPr>
        <w:t>)</w:t>
      </w:r>
    </w:p>
    <w:p w:rsidR="001B1AC5" w:rsidRDefault="001B1AC5">
      <w:pPr>
        <w:rPr>
          <w:sz w:val="28"/>
          <w:szCs w:val="28"/>
        </w:rPr>
      </w:pPr>
    </w:p>
    <w:p w:rsidR="00153672" w:rsidRDefault="00153672">
      <w:pPr>
        <w:rPr>
          <w:sz w:val="28"/>
          <w:szCs w:val="28"/>
        </w:rPr>
      </w:pPr>
    </w:p>
    <w:p w:rsidR="00A9420F" w:rsidRPr="00A24690" w:rsidRDefault="00A9420F" w:rsidP="00A9420F">
      <w:pPr>
        <w:widowControl w:val="0"/>
        <w:autoSpaceDE w:val="0"/>
        <w:autoSpaceDN w:val="0"/>
        <w:adjustRightInd w:val="0"/>
        <w:rPr>
          <w:rFonts w:ascii="Calibri" w:hAnsi="Calibri" w:cs="Calibri"/>
          <w:b/>
          <w:bCs/>
          <w:sz w:val="28"/>
          <w:szCs w:val="28"/>
        </w:rPr>
      </w:pPr>
      <w:r w:rsidRPr="00A24690">
        <w:rPr>
          <w:rFonts w:ascii="Calibri" w:hAnsi="Calibri" w:cs="Calibri"/>
          <w:b/>
          <w:bCs/>
          <w:sz w:val="28"/>
          <w:szCs w:val="28"/>
        </w:rPr>
        <w:t xml:space="preserve">Main Idea:  Unbelief is a lethal </w:t>
      </w:r>
      <w:r>
        <w:rPr>
          <w:rFonts w:ascii="Calibri" w:hAnsi="Calibri" w:cs="Calibri"/>
          <w:b/>
          <w:bCs/>
          <w:sz w:val="28"/>
          <w:szCs w:val="28"/>
        </w:rPr>
        <w:t>enemy</w:t>
      </w:r>
      <w:r w:rsidRPr="00A24690">
        <w:rPr>
          <w:rFonts w:ascii="Calibri" w:hAnsi="Calibri" w:cs="Calibri"/>
          <w:b/>
          <w:bCs/>
          <w:sz w:val="28"/>
          <w:szCs w:val="28"/>
        </w:rPr>
        <w:t xml:space="preserve"> to each of us.  We must treat it quickly with Gospel medicine whenever we see its symptoms.  We must close up the cracks in our soul to keep unbelief out of our hearths. </w:t>
      </w:r>
    </w:p>
    <w:p w:rsidR="00A24690" w:rsidRPr="00A24690" w:rsidRDefault="00A24690">
      <w:pPr>
        <w:rPr>
          <w:sz w:val="28"/>
          <w:szCs w:val="28"/>
        </w:rPr>
      </w:pPr>
    </w:p>
    <w:sectPr w:rsidR="00A24690" w:rsidRPr="00A24690" w:rsidSect="00F44EC2">
      <w:headerReference w:type="even" r:id="rId25"/>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0B22" w:rsidRDefault="00410B22" w:rsidP="00995896">
      <w:r>
        <w:separator/>
      </w:r>
    </w:p>
  </w:endnote>
  <w:endnote w:type="continuationSeparator" w:id="0">
    <w:p w:rsidR="00410B22" w:rsidRDefault="00410B22" w:rsidP="0099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0B22" w:rsidRDefault="00410B22" w:rsidP="00995896">
      <w:r>
        <w:separator/>
      </w:r>
    </w:p>
  </w:footnote>
  <w:footnote w:type="continuationSeparator" w:id="0">
    <w:p w:rsidR="00410B22" w:rsidRDefault="00410B22" w:rsidP="00995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4075871"/>
      <w:docPartObj>
        <w:docPartGallery w:val="Page Numbers (Top of Page)"/>
        <w:docPartUnique/>
      </w:docPartObj>
    </w:sdtPr>
    <w:sdtContent>
      <w:p w:rsidR="00995896" w:rsidRDefault="00995896" w:rsidP="00DA213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95896" w:rsidRDefault="00995896" w:rsidP="0099589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2543232"/>
      <w:docPartObj>
        <w:docPartGallery w:val="Page Numbers (Top of Page)"/>
        <w:docPartUnique/>
      </w:docPartObj>
    </w:sdtPr>
    <w:sdtContent>
      <w:p w:rsidR="00995896" w:rsidRDefault="00995896" w:rsidP="00DA213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95896" w:rsidRDefault="00995896" w:rsidP="0099589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316CC"/>
    <w:multiLevelType w:val="hybridMultilevel"/>
    <w:tmpl w:val="625CF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201C47"/>
    <w:multiLevelType w:val="hybridMultilevel"/>
    <w:tmpl w:val="A2562736"/>
    <w:lvl w:ilvl="0" w:tplc="0409000F">
      <w:start w:val="1"/>
      <w:numFmt w:val="decimal"/>
      <w:lvlText w:val="%1."/>
      <w:lvlJc w:val="left"/>
      <w:pPr>
        <w:ind w:left="720" w:hanging="360"/>
      </w:pPr>
      <w:rPr>
        <w:rFonts w:hint="default"/>
      </w:rPr>
    </w:lvl>
    <w:lvl w:ilvl="1" w:tplc="86CA82BA">
      <w:start w:val="12"/>
      <w:numFmt w:val="decimal"/>
      <w:lvlText w:val="%2"/>
      <w:lvlJc w:val="left"/>
      <w:pPr>
        <w:ind w:left="1440" w:hanging="360"/>
      </w:pPr>
      <w:rPr>
        <w:rFonts w:hint="default"/>
        <w:b/>
        <w:i/>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4D709D"/>
    <w:multiLevelType w:val="hybridMultilevel"/>
    <w:tmpl w:val="FB2EB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434813">
    <w:abstractNumId w:val="1"/>
  </w:num>
  <w:num w:numId="2" w16cid:durableId="720714790">
    <w:abstractNumId w:val="0"/>
  </w:num>
  <w:num w:numId="3" w16cid:durableId="528028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96"/>
    <w:rsid w:val="000644F6"/>
    <w:rsid w:val="0007616A"/>
    <w:rsid w:val="00081E6E"/>
    <w:rsid w:val="000F256A"/>
    <w:rsid w:val="00153672"/>
    <w:rsid w:val="001B1AC5"/>
    <w:rsid w:val="002267BF"/>
    <w:rsid w:val="00232014"/>
    <w:rsid w:val="00284D7B"/>
    <w:rsid w:val="002A7305"/>
    <w:rsid w:val="0034693E"/>
    <w:rsid w:val="003A7F51"/>
    <w:rsid w:val="00410B22"/>
    <w:rsid w:val="0049690A"/>
    <w:rsid w:val="004F38D9"/>
    <w:rsid w:val="006358D0"/>
    <w:rsid w:val="00826A2F"/>
    <w:rsid w:val="00880D8B"/>
    <w:rsid w:val="008B23A4"/>
    <w:rsid w:val="008C1E4B"/>
    <w:rsid w:val="0092686A"/>
    <w:rsid w:val="00930B48"/>
    <w:rsid w:val="00995896"/>
    <w:rsid w:val="00A24690"/>
    <w:rsid w:val="00A2507D"/>
    <w:rsid w:val="00A60B8C"/>
    <w:rsid w:val="00A9420F"/>
    <w:rsid w:val="00AF30B6"/>
    <w:rsid w:val="00BB152F"/>
    <w:rsid w:val="00BF11BC"/>
    <w:rsid w:val="00C2335B"/>
    <w:rsid w:val="00CA47F4"/>
    <w:rsid w:val="00D80B31"/>
    <w:rsid w:val="00E52FB8"/>
    <w:rsid w:val="00EA6383"/>
    <w:rsid w:val="00EC1149"/>
    <w:rsid w:val="00F44EC2"/>
    <w:rsid w:val="00F97172"/>
    <w:rsid w:val="00FB6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886CF5"/>
  <w14:defaultImageDpi w14:val="32767"/>
  <w15:chartTrackingRefBased/>
  <w15:docId w15:val="{4E9A9520-63CF-EA4E-8162-F641EFEE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B1AC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896"/>
    <w:pPr>
      <w:tabs>
        <w:tab w:val="center" w:pos="4680"/>
        <w:tab w:val="right" w:pos="9360"/>
      </w:tabs>
    </w:pPr>
  </w:style>
  <w:style w:type="character" w:customStyle="1" w:styleId="HeaderChar">
    <w:name w:val="Header Char"/>
    <w:basedOn w:val="DefaultParagraphFont"/>
    <w:link w:val="Header"/>
    <w:uiPriority w:val="99"/>
    <w:rsid w:val="00995896"/>
  </w:style>
  <w:style w:type="character" w:styleId="PageNumber">
    <w:name w:val="page number"/>
    <w:basedOn w:val="DefaultParagraphFont"/>
    <w:uiPriority w:val="99"/>
    <w:semiHidden/>
    <w:unhideWhenUsed/>
    <w:rsid w:val="00995896"/>
  </w:style>
  <w:style w:type="paragraph" w:styleId="ListParagraph">
    <w:name w:val="List Paragraph"/>
    <w:basedOn w:val="Normal"/>
    <w:uiPriority w:val="34"/>
    <w:qFormat/>
    <w:rsid w:val="00A24690"/>
    <w:pPr>
      <w:ind w:left="720"/>
      <w:contextualSpacing/>
    </w:pPr>
  </w:style>
  <w:style w:type="character" w:styleId="Hyperlink">
    <w:name w:val="Hyperlink"/>
    <w:basedOn w:val="DefaultParagraphFont"/>
    <w:uiPriority w:val="99"/>
    <w:unhideWhenUsed/>
    <w:rsid w:val="008C1E4B"/>
    <w:rPr>
      <w:color w:val="0563C1" w:themeColor="hyperlink"/>
      <w:u w:val="single"/>
    </w:rPr>
  </w:style>
  <w:style w:type="character" w:styleId="UnresolvedMention">
    <w:name w:val="Unresolved Mention"/>
    <w:basedOn w:val="DefaultParagraphFont"/>
    <w:uiPriority w:val="99"/>
    <w:rsid w:val="008C1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ordance.bible/link/read/ESVS#Matt._8:5" TargetMode="External"/><Relationship Id="rId13" Type="http://schemas.openxmlformats.org/officeDocument/2006/relationships/hyperlink" Target="https://accordance.bible/link/read/ESVS#2Cor._4:3" TargetMode="External"/><Relationship Id="rId18" Type="http://schemas.openxmlformats.org/officeDocument/2006/relationships/hyperlink" Target="https://accordance.bible/link/read/ESVS#Mark_9:24"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accordance.bible/link/read/ESVS#Prov._9:7" TargetMode="External"/><Relationship Id="rId7" Type="http://schemas.openxmlformats.org/officeDocument/2006/relationships/hyperlink" Target="https://accordance.bible/link/read/ESVS#Mark_6:1" TargetMode="External"/><Relationship Id="rId12" Type="http://schemas.openxmlformats.org/officeDocument/2006/relationships/hyperlink" Target="https://accordance.bible/link/read/ESVS#Mark_6:7" TargetMode="External"/><Relationship Id="rId17" Type="http://schemas.openxmlformats.org/officeDocument/2006/relationships/hyperlink" Target="https://accordance.bible/link/read/ESVS#Mark_9:23"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ccordance.bible/link/read/ESVS#Mark_9:22" TargetMode="External"/><Relationship Id="rId20" Type="http://schemas.openxmlformats.org/officeDocument/2006/relationships/hyperlink" Target="https://accordance.bible/link/read/ESVS#Mark_6: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cordance.bible/link/read/ESVS#Heb._3:18" TargetMode="External"/><Relationship Id="rId24" Type="http://schemas.openxmlformats.org/officeDocument/2006/relationships/hyperlink" Target="https://accordance.bible/link/read/ESVS#Heb._4:7" TargetMode="External"/><Relationship Id="rId5" Type="http://schemas.openxmlformats.org/officeDocument/2006/relationships/footnotes" Target="footnotes.xml"/><Relationship Id="rId15" Type="http://schemas.openxmlformats.org/officeDocument/2006/relationships/hyperlink" Target="https://accordance.bible/link/read/ESVS#Mark_9:19" TargetMode="External"/><Relationship Id="rId23" Type="http://schemas.openxmlformats.org/officeDocument/2006/relationships/hyperlink" Target="https://accordance.bible/link/read/ESVS#Heb._3:14" TargetMode="External"/><Relationship Id="rId28" Type="http://schemas.openxmlformats.org/officeDocument/2006/relationships/theme" Target="theme/theme1.xml"/><Relationship Id="rId10" Type="http://schemas.openxmlformats.org/officeDocument/2006/relationships/hyperlink" Target="https://accordance.bible/link/read/ESVS#Heb._3:12" TargetMode="External"/><Relationship Id="rId19" Type="http://schemas.openxmlformats.org/officeDocument/2006/relationships/hyperlink" Target="https://accordance.bible/link/read/ESVS#Mark_6:22" TargetMode="External"/><Relationship Id="rId4" Type="http://schemas.openxmlformats.org/officeDocument/2006/relationships/webSettings" Target="webSettings.xml"/><Relationship Id="rId9" Type="http://schemas.openxmlformats.org/officeDocument/2006/relationships/hyperlink" Target="https://accordance.bible/link/read/ESVS#Matt._11:21" TargetMode="External"/><Relationship Id="rId14" Type="http://schemas.openxmlformats.org/officeDocument/2006/relationships/hyperlink" Target="https://accordance.bible/link/read/ESVS#2Cor._4:5" TargetMode="External"/><Relationship Id="rId22" Type="http://schemas.openxmlformats.org/officeDocument/2006/relationships/hyperlink" Target="https://accordance.bible/link/read/ESVS#Heb._3: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745</TotalTime>
  <Pages>13</Pages>
  <Words>4066</Words>
  <Characters>23177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 Boerckel</dc:creator>
  <cp:keywords/>
  <dc:description/>
  <cp:lastModifiedBy>Ritch Boerckel</cp:lastModifiedBy>
  <cp:revision>7</cp:revision>
  <dcterms:created xsi:type="dcterms:W3CDTF">2025-04-25T16:00:00Z</dcterms:created>
  <dcterms:modified xsi:type="dcterms:W3CDTF">2025-04-27T11:35:00Z</dcterms:modified>
</cp:coreProperties>
</file>